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7007D" w14:textId="2399E038" w:rsidR="00FE3BC2" w:rsidRPr="00252F24" w:rsidRDefault="00FE3BC2" w:rsidP="00252F24">
      <w:pPr>
        <w:spacing w:after="0" w:line="240" w:lineRule="auto"/>
        <w:rPr>
          <w:rFonts w:ascii="Times New Roman" w:hAnsi="Times New Roman" w:cs="Times New Roman"/>
          <w:b/>
          <w:bCs/>
          <w:sz w:val="24"/>
          <w:szCs w:val="24"/>
        </w:rPr>
      </w:pPr>
      <w:r w:rsidRPr="00252F24">
        <w:rPr>
          <w:rFonts w:ascii="Times New Roman" w:hAnsi="Times New Roman" w:cs="Times New Roman"/>
          <w:b/>
          <w:bCs/>
          <w:sz w:val="24"/>
          <w:szCs w:val="24"/>
        </w:rPr>
        <w:t>Bibliometric analysis of the term Professional Identity in teacher educators "PITE"</w:t>
      </w:r>
    </w:p>
    <w:p w14:paraId="613B86CE" w14:textId="668A0EF7" w:rsidR="00FE3BC2" w:rsidRPr="00252F24" w:rsidRDefault="00FE3BC2" w:rsidP="00252F24">
      <w:pPr>
        <w:spacing w:after="0" w:line="240" w:lineRule="auto"/>
        <w:rPr>
          <w:rFonts w:ascii="Times New Roman" w:hAnsi="Times New Roman" w:cs="Times New Roman"/>
          <w:vertAlign w:val="superscript"/>
        </w:rPr>
      </w:pPr>
      <w:r w:rsidRPr="00252F24">
        <w:rPr>
          <w:rFonts w:ascii="Times New Roman" w:hAnsi="Times New Roman" w:cs="Times New Roman"/>
        </w:rPr>
        <w:t>Muhammad Nurtanto</w:t>
      </w:r>
      <w:r w:rsidR="00252F24" w:rsidRPr="00252F24">
        <w:rPr>
          <w:rFonts w:ascii="Times New Roman" w:hAnsi="Times New Roman" w:cs="Times New Roman"/>
          <w:vertAlign w:val="superscript"/>
        </w:rPr>
        <w:t>1,2</w:t>
      </w:r>
      <w:r w:rsidRPr="00252F24">
        <w:rPr>
          <w:rFonts w:ascii="Times New Roman" w:hAnsi="Times New Roman" w:cs="Times New Roman"/>
        </w:rPr>
        <w:t>, Putu Sudira</w:t>
      </w:r>
      <w:r w:rsidR="00252F24" w:rsidRPr="00252F24">
        <w:rPr>
          <w:rFonts w:ascii="Times New Roman" w:hAnsi="Times New Roman" w:cs="Times New Roman"/>
          <w:vertAlign w:val="superscript"/>
        </w:rPr>
        <w:t>2</w:t>
      </w:r>
      <w:r w:rsidRPr="00252F24">
        <w:rPr>
          <w:rFonts w:ascii="Times New Roman" w:hAnsi="Times New Roman" w:cs="Times New Roman"/>
        </w:rPr>
        <w:t xml:space="preserve">, </w:t>
      </w:r>
      <w:proofErr w:type="spellStart"/>
      <w:r w:rsidRPr="00252F24">
        <w:rPr>
          <w:rFonts w:ascii="Times New Roman" w:hAnsi="Times New Roman" w:cs="Times New Roman"/>
        </w:rPr>
        <w:t>Herminarto</w:t>
      </w:r>
      <w:proofErr w:type="spellEnd"/>
      <w:r w:rsidRPr="00252F24">
        <w:rPr>
          <w:rFonts w:ascii="Times New Roman" w:hAnsi="Times New Roman" w:cs="Times New Roman"/>
        </w:rPr>
        <w:t xml:space="preserve"> Sofyan</w:t>
      </w:r>
      <w:r w:rsidR="00252F24" w:rsidRPr="00252F24">
        <w:rPr>
          <w:rFonts w:ascii="Times New Roman" w:hAnsi="Times New Roman" w:cs="Times New Roman"/>
          <w:vertAlign w:val="superscript"/>
        </w:rPr>
        <w:t>2</w:t>
      </w:r>
      <w:r w:rsidR="00252F24" w:rsidRPr="00252F24">
        <w:rPr>
          <w:rFonts w:ascii="Times New Roman" w:hAnsi="Times New Roman" w:cs="Times New Roman"/>
        </w:rPr>
        <w:t>, Nur Kholifah</w:t>
      </w:r>
      <w:r w:rsidR="00252F24" w:rsidRPr="00252F24">
        <w:rPr>
          <w:rFonts w:ascii="Times New Roman" w:hAnsi="Times New Roman" w:cs="Times New Roman"/>
          <w:vertAlign w:val="superscript"/>
        </w:rPr>
        <w:t>2</w:t>
      </w:r>
    </w:p>
    <w:p w14:paraId="5FD1CF01" w14:textId="54C9F496" w:rsidR="00252F24" w:rsidRPr="00252F24" w:rsidRDefault="00252F24" w:rsidP="00252F24">
      <w:pPr>
        <w:spacing w:after="0" w:line="240" w:lineRule="auto"/>
        <w:rPr>
          <w:rFonts w:ascii="Times New Roman" w:hAnsi="Times New Roman" w:cs="Times New Roman"/>
        </w:rPr>
      </w:pPr>
      <w:r w:rsidRPr="00252F24">
        <w:rPr>
          <w:rFonts w:ascii="Times New Roman" w:hAnsi="Times New Roman" w:cs="Times New Roman"/>
          <w:vertAlign w:val="superscript"/>
        </w:rPr>
        <w:t>1</w:t>
      </w:r>
      <w:r w:rsidRPr="00252F24">
        <w:rPr>
          <w:rFonts w:ascii="Times New Roman" w:hAnsi="Times New Roman" w:cs="Times New Roman"/>
        </w:rPr>
        <w:t xml:space="preserve">Universitas Sultan </w:t>
      </w:r>
      <w:proofErr w:type="spellStart"/>
      <w:r w:rsidRPr="00252F24">
        <w:rPr>
          <w:rFonts w:ascii="Times New Roman" w:hAnsi="Times New Roman" w:cs="Times New Roman"/>
        </w:rPr>
        <w:t>Ageng</w:t>
      </w:r>
      <w:proofErr w:type="spellEnd"/>
      <w:r w:rsidRPr="00252F24">
        <w:rPr>
          <w:rFonts w:ascii="Times New Roman" w:hAnsi="Times New Roman" w:cs="Times New Roman"/>
        </w:rPr>
        <w:t xml:space="preserve"> </w:t>
      </w:r>
      <w:proofErr w:type="spellStart"/>
      <w:r w:rsidRPr="00252F24">
        <w:rPr>
          <w:rFonts w:ascii="Times New Roman" w:hAnsi="Times New Roman" w:cs="Times New Roman"/>
        </w:rPr>
        <w:t>Tirtayasa</w:t>
      </w:r>
      <w:proofErr w:type="spellEnd"/>
      <w:r w:rsidRPr="00252F24">
        <w:rPr>
          <w:rFonts w:ascii="Times New Roman" w:hAnsi="Times New Roman" w:cs="Times New Roman"/>
        </w:rPr>
        <w:t>, Indonesia</w:t>
      </w:r>
    </w:p>
    <w:p w14:paraId="3F665B50" w14:textId="6F57ACD0" w:rsidR="00252F24" w:rsidRPr="00252F24" w:rsidRDefault="00252F24" w:rsidP="00252F24">
      <w:pPr>
        <w:spacing w:after="0" w:line="240" w:lineRule="auto"/>
        <w:rPr>
          <w:rFonts w:ascii="Times New Roman" w:hAnsi="Times New Roman" w:cs="Times New Roman"/>
        </w:rPr>
      </w:pPr>
      <w:r w:rsidRPr="00252F24">
        <w:rPr>
          <w:rFonts w:ascii="Times New Roman" w:hAnsi="Times New Roman" w:cs="Times New Roman"/>
          <w:vertAlign w:val="superscript"/>
        </w:rPr>
        <w:t>2</w:t>
      </w:r>
      <w:r w:rsidRPr="00252F24">
        <w:rPr>
          <w:rFonts w:ascii="Times New Roman" w:hAnsi="Times New Roman" w:cs="Times New Roman"/>
        </w:rPr>
        <w:t>Yogyakarta State University, Yogyakarta, Indonesia</w:t>
      </w:r>
    </w:p>
    <w:p w14:paraId="118D98DB" w14:textId="6CF1A76B" w:rsidR="00252F24" w:rsidRPr="00252F24" w:rsidRDefault="00252F24" w:rsidP="00252F24">
      <w:pPr>
        <w:spacing w:after="0" w:line="240" w:lineRule="auto"/>
        <w:rPr>
          <w:rFonts w:ascii="Times New Roman" w:hAnsi="Times New Roman" w:cs="Times New Roman"/>
        </w:rPr>
      </w:pPr>
      <w:r w:rsidRPr="00252F24">
        <w:rPr>
          <w:rFonts w:ascii="Times New Roman" w:hAnsi="Times New Roman" w:cs="Times New Roman"/>
        </w:rPr>
        <w:t>Email: mnurtanto23@untirta.ac.id</w:t>
      </w:r>
    </w:p>
    <w:p w14:paraId="092A9CD2" w14:textId="77777777" w:rsidR="00FE3BC2" w:rsidRPr="00FE3BC2" w:rsidRDefault="00FE3BC2" w:rsidP="00FE3BC2">
      <w:pPr>
        <w:rPr>
          <w:rFonts w:ascii="Times New Roman" w:hAnsi="Times New Roman" w:cs="Times New Roman"/>
          <w:sz w:val="24"/>
          <w:szCs w:val="24"/>
        </w:rPr>
      </w:pPr>
    </w:p>
    <w:p w14:paraId="439ECC79" w14:textId="55786326" w:rsidR="00425048" w:rsidRPr="00252F24" w:rsidRDefault="00FE3BC2" w:rsidP="00FE3BC2">
      <w:pPr>
        <w:jc w:val="both"/>
        <w:rPr>
          <w:rFonts w:ascii="Times New Roman" w:hAnsi="Times New Roman" w:cs="Times New Roman"/>
        </w:rPr>
      </w:pPr>
      <w:r w:rsidRPr="00252F24">
        <w:rPr>
          <w:rFonts w:ascii="Times New Roman" w:hAnsi="Times New Roman" w:cs="Times New Roman"/>
          <w:b/>
          <w:bCs/>
        </w:rPr>
        <w:t>Abstract:</w:t>
      </w:r>
      <w:r w:rsidRPr="00252F24">
        <w:rPr>
          <w:rFonts w:ascii="Times New Roman" w:hAnsi="Times New Roman" w:cs="Times New Roman"/>
        </w:rPr>
        <w:t xml:space="preserve"> Entity on Professional Identity pf teacher educators (PITE) provides a solution to improve the concepts and qualifications of teachers in vocational education. The aim of this paper is to provide an overview of the broad bibliometric literature on Professional identity as a term and concept. Articles found via publish and the Google Scholar database. Scanning by scimagojr.com (Q1 and Q2), we </w:t>
      </w:r>
      <w:proofErr w:type="spellStart"/>
      <w:r w:rsidRPr="00252F24">
        <w:rPr>
          <w:rFonts w:ascii="Times New Roman" w:hAnsi="Times New Roman" w:cs="Times New Roman"/>
        </w:rPr>
        <w:t>analyzed</w:t>
      </w:r>
      <w:proofErr w:type="spellEnd"/>
      <w:r w:rsidRPr="00252F24">
        <w:rPr>
          <w:rFonts w:ascii="Times New Roman" w:hAnsi="Times New Roman" w:cs="Times New Roman"/>
        </w:rPr>
        <w:t xml:space="preserve"> 50 articles from 25 leading journals from 2001 to 2021 (</w:t>
      </w:r>
      <w:r w:rsidRPr="00252F24">
        <w:rPr>
          <w:rFonts w:ascii="Times New Roman" w:hAnsi="Times New Roman" w:cs="Times New Roman"/>
        </w:rPr>
        <w:t>20-year</w:t>
      </w:r>
      <w:r w:rsidRPr="00252F24">
        <w:rPr>
          <w:rFonts w:ascii="Times New Roman" w:hAnsi="Times New Roman" w:cs="Times New Roman"/>
        </w:rPr>
        <w:t xml:space="preserve"> timeframe). Mendeley software is used to run and resume references. We have reviewed this database and tried to classify articles using </w:t>
      </w:r>
      <w:proofErr w:type="spellStart"/>
      <w:r w:rsidRPr="00252F24">
        <w:rPr>
          <w:rFonts w:ascii="Times New Roman" w:hAnsi="Times New Roman" w:cs="Times New Roman"/>
        </w:rPr>
        <w:t>VOSviewer</w:t>
      </w:r>
      <w:proofErr w:type="spellEnd"/>
      <w:r w:rsidRPr="00252F24">
        <w:rPr>
          <w:rFonts w:ascii="Times New Roman" w:hAnsi="Times New Roman" w:cs="Times New Roman"/>
        </w:rPr>
        <w:t xml:space="preserve"> software. Three clusters have been reviewed; The words that appeared most frequently in each group were 'identity', 'professional' and 'teacher'. This cluster represents the professional teacher research stream.</w:t>
      </w:r>
    </w:p>
    <w:sectPr w:rsidR="00425048" w:rsidRPr="00252F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C2"/>
    <w:rsid w:val="00252F24"/>
    <w:rsid w:val="002E56CD"/>
    <w:rsid w:val="00425048"/>
    <w:rsid w:val="004438B3"/>
    <w:rsid w:val="00BC74AA"/>
    <w:rsid w:val="00FE3BC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3701B"/>
  <w15:chartTrackingRefBased/>
  <w15:docId w15:val="{8AD89DFA-10BE-491D-BFC0-3CFBB70B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5FD12-AF7B-4B54-ADBC-7BB3E97D0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MNurtanto</dc:creator>
  <cp:keywords/>
  <dc:description/>
  <cp:lastModifiedBy>MNurtanto</cp:lastModifiedBy>
  <cp:revision>2</cp:revision>
  <dcterms:created xsi:type="dcterms:W3CDTF">2021-04-30T13:54:00Z</dcterms:created>
  <dcterms:modified xsi:type="dcterms:W3CDTF">2021-04-30T14:13:00Z</dcterms:modified>
</cp:coreProperties>
</file>