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A99" w:rsidRDefault="00A171F9">
      <w:pPr>
        <w:spacing w:after="568"/>
        <w:rPr>
          <w:rFonts w:ascii="Times New Roman" w:eastAsia="Times New Roman" w:hAnsi="Times New Roman" w:cs="Times New Roman"/>
          <w:b/>
          <w:sz w:val="34"/>
          <w:szCs w:val="34"/>
        </w:rPr>
      </w:pPr>
      <w:r w:rsidRPr="00A171F9">
        <w:rPr>
          <w:rFonts w:ascii="Times New Roman" w:eastAsia="Times New Roman" w:hAnsi="Times New Roman" w:cs="Times New Roman"/>
          <w:b/>
          <w:sz w:val="34"/>
          <w:szCs w:val="34"/>
          <w:lang w:val="en"/>
        </w:rPr>
        <w:t>Utilization Of Dig</w:t>
      </w:r>
      <w:r>
        <w:rPr>
          <w:rFonts w:ascii="Times New Roman" w:eastAsia="Times New Roman" w:hAnsi="Times New Roman" w:cs="Times New Roman"/>
          <w:b/>
          <w:sz w:val="34"/>
          <w:szCs w:val="34"/>
          <w:lang w:val="en"/>
        </w:rPr>
        <w:t>ital Application "</w:t>
      </w:r>
      <w:proofErr w:type="spellStart"/>
      <w:r>
        <w:rPr>
          <w:rFonts w:ascii="Times New Roman" w:eastAsia="Times New Roman" w:hAnsi="Times New Roman" w:cs="Times New Roman"/>
          <w:b/>
          <w:sz w:val="34"/>
          <w:szCs w:val="34"/>
          <w:lang w:val="en"/>
        </w:rPr>
        <w:t>Webtoon</w:t>
      </w:r>
      <w:proofErr w:type="gramStart"/>
      <w:r>
        <w:rPr>
          <w:rFonts w:ascii="Times New Roman" w:eastAsia="Times New Roman" w:hAnsi="Times New Roman" w:cs="Times New Roman"/>
          <w:b/>
          <w:sz w:val="34"/>
          <w:szCs w:val="34"/>
          <w:lang w:val="en"/>
        </w:rPr>
        <w:t>:Lazy</w:t>
      </w:r>
      <w:proofErr w:type="spellEnd"/>
      <w:proofErr w:type="gramEnd"/>
      <w:r>
        <w:rPr>
          <w:rFonts w:ascii="Times New Roman" w:eastAsia="Times New Roman" w:hAnsi="Times New Roman" w:cs="Times New Roman"/>
          <w:b/>
          <w:sz w:val="34"/>
          <w:szCs w:val="34"/>
          <w:lang w:val="en"/>
        </w:rPr>
        <w:t xml:space="preserve"> </w:t>
      </w:r>
      <w:r w:rsidR="00DB0B4E">
        <w:rPr>
          <w:rFonts w:ascii="Times New Roman" w:eastAsia="Times New Roman" w:hAnsi="Times New Roman" w:cs="Times New Roman"/>
          <w:b/>
          <w:sz w:val="34"/>
          <w:szCs w:val="34"/>
          <w:lang w:val="en"/>
        </w:rPr>
        <w:t>Cooking" An</w:t>
      </w:r>
      <w:r w:rsidRPr="00A171F9">
        <w:rPr>
          <w:rFonts w:ascii="Times New Roman" w:eastAsia="Times New Roman" w:hAnsi="Times New Roman" w:cs="Times New Roman"/>
          <w:b/>
          <w:sz w:val="34"/>
          <w:szCs w:val="34"/>
          <w:lang w:val="en"/>
        </w:rPr>
        <w:t xml:space="preserve"> Altern</w:t>
      </w:r>
      <w:r>
        <w:rPr>
          <w:rFonts w:ascii="Times New Roman" w:eastAsia="Times New Roman" w:hAnsi="Times New Roman" w:cs="Times New Roman"/>
          <w:b/>
          <w:sz w:val="34"/>
          <w:szCs w:val="34"/>
          <w:lang w:val="en"/>
        </w:rPr>
        <w:t>ative Vocational Learning Media</w:t>
      </w:r>
      <w:r w:rsidR="00071879">
        <w:rPr>
          <w:rFonts w:ascii="Times New Roman" w:eastAsia="Times New Roman" w:hAnsi="Times New Roman" w:cs="Times New Roman"/>
          <w:b/>
          <w:sz w:val="34"/>
          <w:szCs w:val="34"/>
          <w:lang w:val="en"/>
        </w:rPr>
        <w:t xml:space="preserve"> </w:t>
      </w:r>
      <w:proofErr w:type="spellStart"/>
      <w:r w:rsidR="00071879">
        <w:rPr>
          <w:rFonts w:ascii="Times New Roman" w:eastAsia="Times New Roman" w:hAnsi="Times New Roman" w:cs="Times New Roman"/>
          <w:b/>
          <w:sz w:val="34"/>
          <w:szCs w:val="34"/>
          <w:lang w:val="en"/>
        </w:rPr>
        <w:t>Cullinary</w:t>
      </w:r>
      <w:proofErr w:type="spellEnd"/>
      <w:r w:rsidR="00071879">
        <w:rPr>
          <w:rFonts w:ascii="Times New Roman" w:eastAsia="Times New Roman" w:hAnsi="Times New Roman" w:cs="Times New Roman"/>
          <w:b/>
          <w:sz w:val="34"/>
          <w:szCs w:val="34"/>
          <w:lang w:val="en"/>
        </w:rPr>
        <w:t xml:space="preserve"> </w:t>
      </w:r>
      <w:r w:rsidRPr="00A171F9">
        <w:rPr>
          <w:rFonts w:ascii="Times New Roman" w:eastAsia="Times New Roman" w:hAnsi="Times New Roman" w:cs="Times New Roman"/>
          <w:b/>
          <w:sz w:val="34"/>
          <w:szCs w:val="34"/>
          <w:lang w:val="en"/>
        </w:rPr>
        <w:t>Art</w:t>
      </w:r>
    </w:p>
    <w:p w:rsidR="00CF2A99" w:rsidRPr="00786D4F" w:rsidRDefault="00786D4F" w:rsidP="00786D4F">
      <w:pPr>
        <w:spacing w:after="0"/>
        <w:ind w:left="1418"/>
        <w:rPr>
          <w:rFonts w:ascii="Times New Roman" w:eastAsia="Times New Roman" w:hAnsi="Times New Roman" w:cs="Times New Roman"/>
          <w:b/>
          <w:vertAlign w:val="superscript"/>
        </w:rPr>
      </w:pPr>
      <w:proofErr w:type="spellStart"/>
      <w:r w:rsidRPr="00786D4F">
        <w:rPr>
          <w:rFonts w:ascii="Times New Roman" w:hAnsi="Times New Roman" w:cs="Times New Roman"/>
          <w:b/>
          <w:lang w:val="en-US"/>
        </w:rPr>
        <w:t>Nurul</w:t>
      </w:r>
      <w:proofErr w:type="spellEnd"/>
      <w:r w:rsidRPr="00786D4F">
        <w:rPr>
          <w:rFonts w:ascii="Times New Roman" w:hAnsi="Times New Roman" w:cs="Times New Roman"/>
          <w:b/>
          <w:lang w:val="en-US"/>
        </w:rPr>
        <w:t xml:space="preserve"> </w:t>
      </w:r>
      <w:proofErr w:type="spellStart"/>
      <w:r w:rsidRPr="00786D4F">
        <w:rPr>
          <w:rFonts w:ascii="Times New Roman" w:hAnsi="Times New Roman" w:cs="Times New Roman"/>
          <w:b/>
          <w:lang w:val="en-US"/>
        </w:rPr>
        <w:t>Ridhi</w:t>
      </w:r>
      <w:proofErr w:type="spellEnd"/>
      <w:r w:rsidRPr="00786D4F">
        <w:rPr>
          <w:rFonts w:ascii="Times New Roman" w:hAnsi="Times New Roman" w:cs="Times New Roman"/>
          <w:b/>
          <w:lang w:val="en-US"/>
        </w:rPr>
        <w:t xml:space="preserve"> Utami</w:t>
      </w:r>
      <w:r w:rsidRPr="00786D4F">
        <w:rPr>
          <w:rFonts w:ascii="Times New Roman" w:hAnsi="Times New Roman" w:cs="Times New Roman"/>
          <w:b/>
          <w:vertAlign w:val="superscript"/>
          <w:lang w:val="en-US"/>
        </w:rPr>
        <w:t>1</w:t>
      </w:r>
      <w:proofErr w:type="gramStart"/>
      <w:r w:rsidRPr="00786D4F">
        <w:rPr>
          <w:rFonts w:ascii="Times New Roman" w:hAnsi="Times New Roman" w:cs="Times New Roman"/>
          <w:b/>
          <w:vertAlign w:val="superscript"/>
          <w:lang w:val="en-US"/>
        </w:rPr>
        <w:t>*</w:t>
      </w:r>
      <w:r w:rsidR="00607132" w:rsidRPr="00786D4F">
        <w:rPr>
          <w:rFonts w:ascii="Times New Roman" w:eastAsia="Times New Roman" w:hAnsi="Times New Roman" w:cs="Times New Roman"/>
          <w:b/>
        </w:rPr>
        <w:t xml:space="preserve"> </w:t>
      </w:r>
      <w:r>
        <w:rPr>
          <w:rFonts w:ascii="Times New Roman" w:eastAsia="Times New Roman" w:hAnsi="Times New Roman" w:cs="Times New Roman"/>
          <w:b/>
        </w:rPr>
        <w:t>,</w:t>
      </w:r>
      <w:proofErr w:type="gramEnd"/>
      <w:r>
        <w:rPr>
          <w:rFonts w:ascii="Times New Roman" w:eastAsia="Times New Roman" w:hAnsi="Times New Roman" w:cs="Times New Roman"/>
          <w:b/>
        </w:rPr>
        <w:t xml:space="preserve"> </w:t>
      </w:r>
      <w:proofErr w:type="spellStart"/>
      <w:r w:rsidRPr="00786D4F">
        <w:rPr>
          <w:rFonts w:ascii="Times New Roman" w:eastAsia="Times New Roman" w:hAnsi="Times New Roman" w:cs="Times New Roman"/>
          <w:b/>
        </w:rPr>
        <w:t>Endang</w:t>
      </w:r>
      <w:proofErr w:type="spellEnd"/>
      <w:r w:rsidRPr="00786D4F">
        <w:rPr>
          <w:rFonts w:ascii="Times New Roman" w:eastAsia="Times New Roman" w:hAnsi="Times New Roman" w:cs="Times New Roman"/>
          <w:b/>
        </w:rPr>
        <w:t xml:space="preserve"> Mulyatiningsih</w:t>
      </w:r>
      <w:r w:rsidRPr="00786D4F">
        <w:rPr>
          <w:rFonts w:ascii="Times New Roman" w:eastAsia="Times New Roman" w:hAnsi="Times New Roman" w:cs="Times New Roman"/>
          <w:b/>
          <w:vertAlign w:val="superscript"/>
        </w:rPr>
        <w:t>2</w:t>
      </w:r>
      <w:r>
        <w:rPr>
          <w:rFonts w:ascii="Times New Roman" w:eastAsia="Times New Roman" w:hAnsi="Times New Roman" w:cs="Times New Roman"/>
          <w:b/>
          <w:vertAlign w:val="superscript"/>
        </w:rPr>
        <w:t xml:space="preserve"> </w:t>
      </w:r>
      <w:r w:rsidR="00607132">
        <w:rPr>
          <w:rFonts w:ascii="Times New Roman" w:eastAsia="Times New Roman" w:hAnsi="Times New Roman" w:cs="Times New Roman"/>
          <w:b/>
        </w:rPr>
        <w:t xml:space="preserve">and </w:t>
      </w:r>
      <w:proofErr w:type="spellStart"/>
      <w:r w:rsidRPr="00786D4F">
        <w:rPr>
          <w:rFonts w:ascii="Times New Roman" w:eastAsia="Times New Roman" w:hAnsi="Times New Roman" w:cs="Times New Roman"/>
          <w:b/>
        </w:rPr>
        <w:t>Nurul</w:t>
      </w:r>
      <w:proofErr w:type="spellEnd"/>
      <w:r w:rsidRPr="00786D4F">
        <w:rPr>
          <w:rFonts w:ascii="Times New Roman" w:eastAsia="Times New Roman" w:hAnsi="Times New Roman" w:cs="Times New Roman"/>
          <w:b/>
        </w:rPr>
        <w:t xml:space="preserve"> </w:t>
      </w:r>
      <w:proofErr w:type="spellStart"/>
      <w:r w:rsidRPr="00786D4F">
        <w:rPr>
          <w:rFonts w:ascii="Times New Roman" w:eastAsia="Times New Roman" w:hAnsi="Times New Roman" w:cs="Times New Roman"/>
          <w:b/>
        </w:rPr>
        <w:t>Ridha</w:t>
      </w:r>
      <w:proofErr w:type="spellEnd"/>
      <w:r w:rsidRPr="00786D4F">
        <w:rPr>
          <w:rFonts w:ascii="Times New Roman" w:eastAsia="Times New Roman" w:hAnsi="Times New Roman" w:cs="Times New Roman"/>
          <w:b/>
        </w:rPr>
        <w:t xml:space="preserve"> Utami</w:t>
      </w:r>
      <w:r w:rsidRPr="00786D4F">
        <w:rPr>
          <w:rFonts w:ascii="Times New Roman" w:eastAsia="Times New Roman" w:hAnsi="Times New Roman" w:cs="Times New Roman"/>
          <w:b/>
          <w:vertAlign w:val="superscript"/>
        </w:rPr>
        <w:t>3</w:t>
      </w:r>
      <w:r w:rsidR="00607132">
        <w:rPr>
          <w:rFonts w:ascii="Times New Roman" w:eastAsia="Times New Roman" w:hAnsi="Times New Roman" w:cs="Times New Roman"/>
          <w:b/>
          <w:vertAlign w:val="superscript"/>
        </w:rPr>
        <w:t xml:space="preserve">  </w:t>
      </w:r>
    </w:p>
    <w:p w:rsidR="00CF2A99" w:rsidRDefault="00CF2A99">
      <w:pPr>
        <w:spacing w:after="0"/>
        <w:ind w:left="1418"/>
        <w:rPr>
          <w:rFonts w:ascii="Times New Roman" w:eastAsia="Times New Roman" w:hAnsi="Times New Roman" w:cs="Times New Roman"/>
          <w:vertAlign w:val="superscript"/>
        </w:rPr>
      </w:pPr>
    </w:p>
    <w:p w:rsidR="00786D4F" w:rsidRPr="00786D4F" w:rsidRDefault="00607132" w:rsidP="00786D4F">
      <w:pPr>
        <w:spacing w:after="0"/>
        <w:ind w:left="1418"/>
        <w:rPr>
          <w:rFonts w:ascii="Times New Roman" w:eastAsia="Times New Roman" w:hAnsi="Times New Roman" w:cs="Times New Roman"/>
          <w:bCs/>
          <w:lang w:val="en-US"/>
        </w:rPr>
      </w:pPr>
      <w:r>
        <w:rPr>
          <w:rFonts w:ascii="Times New Roman" w:eastAsia="Times New Roman" w:hAnsi="Times New Roman" w:cs="Times New Roman"/>
          <w:vertAlign w:val="superscript"/>
        </w:rPr>
        <w:t>1</w:t>
      </w:r>
      <w:r w:rsidR="00786D4F">
        <w:rPr>
          <w:rFonts w:ascii="Times New Roman" w:eastAsia="Times New Roman" w:hAnsi="Times New Roman" w:cs="Times New Roman"/>
          <w:vertAlign w:val="superscript"/>
          <w:lang w:val="en-US"/>
        </w:rPr>
        <w:t xml:space="preserve">.2 </w:t>
      </w:r>
      <w:r w:rsidR="00786D4F" w:rsidRPr="00786D4F">
        <w:rPr>
          <w:rFonts w:ascii="Times New Roman" w:eastAsia="Times New Roman" w:hAnsi="Times New Roman" w:cs="Times New Roman"/>
          <w:bCs/>
          <w:lang w:val="en-US"/>
        </w:rPr>
        <w:t>Family Welfare Education</w:t>
      </w:r>
      <w:r w:rsidR="00AC6340" w:rsidRPr="00AC6340">
        <w:rPr>
          <w:rFonts w:ascii="Times New Roman" w:eastAsia="Times New Roman" w:hAnsi="Times New Roman" w:cs="Times New Roman"/>
          <w:bCs/>
          <w:lang w:val="en-US"/>
        </w:rPr>
        <w:t xml:space="preserve"> </w:t>
      </w:r>
      <w:r w:rsidR="00AC6340" w:rsidRPr="00786D4F">
        <w:rPr>
          <w:rFonts w:ascii="Times New Roman" w:eastAsia="Times New Roman" w:hAnsi="Times New Roman" w:cs="Times New Roman"/>
          <w:bCs/>
          <w:lang w:val="en-US"/>
        </w:rPr>
        <w:t>Postgraduate</w:t>
      </w:r>
      <w:r w:rsidR="00786D4F" w:rsidRPr="00786D4F">
        <w:rPr>
          <w:rFonts w:ascii="Times New Roman" w:eastAsia="Times New Roman" w:hAnsi="Times New Roman" w:cs="Times New Roman"/>
          <w:bCs/>
          <w:lang w:val="en-US"/>
        </w:rPr>
        <w:t>, Yogyakarta State University Program</w:t>
      </w:r>
    </w:p>
    <w:p w:rsidR="00CF2A99" w:rsidRDefault="00786D4F" w:rsidP="00786D4F">
      <w:pPr>
        <w:spacing w:after="0"/>
        <w:ind w:left="1418"/>
        <w:rPr>
          <w:rFonts w:ascii="Times New Roman" w:eastAsia="Times New Roman" w:hAnsi="Times New Roman" w:cs="Times New Roman"/>
        </w:rPr>
      </w:pPr>
      <w:proofErr w:type="spellStart"/>
      <w:r w:rsidRPr="00786D4F">
        <w:rPr>
          <w:rFonts w:ascii="Times New Roman" w:eastAsia="Times New Roman" w:hAnsi="Times New Roman" w:cs="Times New Roman"/>
        </w:rPr>
        <w:t>Karangmalang</w:t>
      </w:r>
      <w:proofErr w:type="spellEnd"/>
      <w:r w:rsidRPr="00786D4F">
        <w:rPr>
          <w:rFonts w:ascii="Times New Roman" w:eastAsia="Times New Roman" w:hAnsi="Times New Roman" w:cs="Times New Roman"/>
        </w:rPr>
        <w:t xml:space="preserve"> Campus, </w:t>
      </w:r>
      <w:proofErr w:type="spellStart"/>
      <w:r w:rsidRPr="00786D4F">
        <w:rPr>
          <w:rFonts w:ascii="Times New Roman" w:eastAsia="Times New Roman" w:hAnsi="Times New Roman" w:cs="Times New Roman"/>
        </w:rPr>
        <w:t>Caturtunggal</w:t>
      </w:r>
      <w:proofErr w:type="spellEnd"/>
      <w:r w:rsidRPr="00786D4F">
        <w:rPr>
          <w:rFonts w:ascii="Times New Roman" w:eastAsia="Times New Roman" w:hAnsi="Times New Roman" w:cs="Times New Roman"/>
        </w:rPr>
        <w:t xml:space="preserve">, </w:t>
      </w:r>
      <w:proofErr w:type="spellStart"/>
      <w:r w:rsidRPr="00786D4F">
        <w:rPr>
          <w:rFonts w:ascii="Times New Roman" w:eastAsia="Times New Roman" w:hAnsi="Times New Roman" w:cs="Times New Roman"/>
        </w:rPr>
        <w:t>Depok</w:t>
      </w:r>
      <w:proofErr w:type="spellEnd"/>
      <w:r w:rsidRPr="00786D4F">
        <w:rPr>
          <w:rFonts w:ascii="Times New Roman" w:eastAsia="Times New Roman" w:hAnsi="Times New Roman" w:cs="Times New Roman"/>
        </w:rPr>
        <w:t xml:space="preserve">, </w:t>
      </w:r>
      <w:proofErr w:type="spellStart"/>
      <w:r w:rsidRPr="00786D4F">
        <w:rPr>
          <w:rFonts w:ascii="Times New Roman" w:eastAsia="Times New Roman" w:hAnsi="Times New Roman" w:cs="Times New Roman"/>
        </w:rPr>
        <w:t>Sleman</w:t>
      </w:r>
      <w:proofErr w:type="spellEnd"/>
      <w:r w:rsidRPr="00786D4F">
        <w:rPr>
          <w:rFonts w:ascii="Times New Roman" w:eastAsia="Times New Roman" w:hAnsi="Times New Roman" w:cs="Times New Roman"/>
        </w:rPr>
        <w:t xml:space="preserve">, </w:t>
      </w:r>
      <w:proofErr w:type="spellStart"/>
      <w:r w:rsidRPr="00786D4F">
        <w:rPr>
          <w:rFonts w:ascii="Times New Roman" w:eastAsia="Times New Roman" w:hAnsi="Times New Roman" w:cs="Times New Roman"/>
        </w:rPr>
        <w:t>Yogyakarta</w:t>
      </w:r>
      <w:r>
        <w:rPr>
          <w:rFonts w:ascii="Times New Roman" w:eastAsia="Times New Roman" w:hAnsi="Times New Roman" w:cs="Times New Roman"/>
        </w:rPr>
        <w:t>n</w:t>
      </w:r>
      <w:proofErr w:type="spellEnd"/>
      <w:r>
        <w:rPr>
          <w:rFonts w:ascii="Times New Roman" w:eastAsia="Times New Roman" w:hAnsi="Times New Roman" w:cs="Times New Roman"/>
        </w:rPr>
        <w:t xml:space="preserve"> Indonesia</w:t>
      </w:r>
    </w:p>
    <w:p w:rsidR="00786D4F" w:rsidRPr="00786D4F" w:rsidRDefault="00607132" w:rsidP="00786D4F">
      <w:pPr>
        <w:spacing w:after="0"/>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3</w:t>
      </w:r>
      <w:r w:rsidR="00786D4F" w:rsidRPr="00786D4F">
        <w:rPr>
          <w:rFonts w:asciiTheme="minorHAnsi" w:hAnsiTheme="minorHAnsi" w:cstheme="minorHAnsi"/>
        </w:rPr>
        <w:t xml:space="preserve"> </w:t>
      </w:r>
      <w:r w:rsidR="00786D4F" w:rsidRPr="00786D4F">
        <w:rPr>
          <w:rFonts w:ascii="Times New Roman" w:eastAsia="Times New Roman" w:hAnsi="Times New Roman" w:cs="Times New Roman"/>
        </w:rPr>
        <w:t xml:space="preserve">Yogyakarta State University Art Education </w:t>
      </w:r>
      <w:r w:rsidR="00AC6340" w:rsidRPr="00786D4F">
        <w:rPr>
          <w:rFonts w:ascii="Times New Roman" w:eastAsia="Times New Roman" w:hAnsi="Times New Roman" w:cs="Times New Roman"/>
        </w:rPr>
        <w:t>Postgraduate</w:t>
      </w:r>
    </w:p>
    <w:p w:rsidR="00CF2A99" w:rsidRDefault="00786D4F" w:rsidP="00786D4F">
      <w:pPr>
        <w:spacing w:after="0"/>
        <w:ind w:left="1418"/>
        <w:rPr>
          <w:rFonts w:ascii="Times New Roman" w:eastAsia="Times New Roman" w:hAnsi="Times New Roman" w:cs="Times New Roman"/>
        </w:rPr>
      </w:pPr>
      <w:proofErr w:type="spellStart"/>
      <w:r w:rsidRPr="00786D4F">
        <w:rPr>
          <w:rFonts w:ascii="Times New Roman" w:eastAsia="Times New Roman" w:hAnsi="Times New Roman" w:cs="Times New Roman"/>
        </w:rPr>
        <w:t>Karangmalang</w:t>
      </w:r>
      <w:proofErr w:type="spellEnd"/>
      <w:r w:rsidRPr="00786D4F">
        <w:rPr>
          <w:rFonts w:ascii="Times New Roman" w:eastAsia="Times New Roman" w:hAnsi="Times New Roman" w:cs="Times New Roman"/>
        </w:rPr>
        <w:t xml:space="preserve"> Campus, </w:t>
      </w:r>
      <w:proofErr w:type="spellStart"/>
      <w:r w:rsidRPr="00786D4F">
        <w:rPr>
          <w:rFonts w:ascii="Times New Roman" w:eastAsia="Times New Roman" w:hAnsi="Times New Roman" w:cs="Times New Roman"/>
        </w:rPr>
        <w:t>Caturtunggal</w:t>
      </w:r>
      <w:proofErr w:type="spellEnd"/>
      <w:r w:rsidRPr="00786D4F">
        <w:rPr>
          <w:rFonts w:ascii="Times New Roman" w:eastAsia="Times New Roman" w:hAnsi="Times New Roman" w:cs="Times New Roman"/>
        </w:rPr>
        <w:t xml:space="preserve">, </w:t>
      </w:r>
      <w:proofErr w:type="spellStart"/>
      <w:r w:rsidRPr="00786D4F">
        <w:rPr>
          <w:rFonts w:ascii="Times New Roman" w:eastAsia="Times New Roman" w:hAnsi="Times New Roman" w:cs="Times New Roman"/>
        </w:rPr>
        <w:t>Depok</w:t>
      </w:r>
      <w:proofErr w:type="spellEnd"/>
      <w:r w:rsidRPr="00786D4F">
        <w:rPr>
          <w:rFonts w:ascii="Times New Roman" w:eastAsia="Times New Roman" w:hAnsi="Times New Roman" w:cs="Times New Roman"/>
        </w:rPr>
        <w:t xml:space="preserve">, </w:t>
      </w:r>
      <w:proofErr w:type="spellStart"/>
      <w:r w:rsidRPr="00786D4F">
        <w:rPr>
          <w:rFonts w:ascii="Times New Roman" w:eastAsia="Times New Roman" w:hAnsi="Times New Roman" w:cs="Times New Roman"/>
        </w:rPr>
        <w:t>Sleman</w:t>
      </w:r>
      <w:proofErr w:type="spellEnd"/>
      <w:r w:rsidRPr="00786D4F">
        <w:rPr>
          <w:rFonts w:ascii="Times New Roman" w:eastAsia="Times New Roman" w:hAnsi="Times New Roman" w:cs="Times New Roman"/>
        </w:rPr>
        <w:t>, Yogyakarta</w:t>
      </w:r>
      <w:r>
        <w:rPr>
          <w:rFonts w:ascii="Times New Roman" w:eastAsia="Times New Roman" w:hAnsi="Times New Roman" w:cs="Times New Roman"/>
        </w:rPr>
        <w:t>, Indonesia</w:t>
      </w:r>
    </w:p>
    <w:p w:rsidR="00CF2A99" w:rsidRDefault="00607132">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hyperlink r:id="rId6" w:history="1">
        <w:r w:rsidR="00786D4F" w:rsidRPr="00786D4F">
          <w:rPr>
            <w:rStyle w:val="Hyperlink"/>
            <w:rFonts w:ascii="Times New Roman" w:eastAsia="Times New Roman" w:hAnsi="Times New Roman" w:cs="Times New Roman"/>
            <w:i/>
            <w:lang w:val="en-US"/>
          </w:rPr>
          <w:t>nurulridhiutami@gmail.com</w:t>
        </w:r>
      </w:hyperlink>
    </w:p>
    <w:p w:rsidR="00CF2A99" w:rsidRPr="002A291A" w:rsidRDefault="00607132" w:rsidP="002A291A">
      <w:pPr>
        <w:spacing w:after="568"/>
        <w:ind w:left="1418"/>
        <w:jc w:val="both"/>
        <w:rPr>
          <w:rFonts w:ascii="Times New Roman" w:eastAsia="Times New Roman" w:hAnsi="Times New Roman" w:cs="Times New Roman"/>
          <w:i/>
          <w:sz w:val="20"/>
          <w:szCs w:val="20"/>
          <w:lang w:val="en"/>
        </w:rPr>
      </w:pPr>
      <w:r>
        <w:rPr>
          <w:rFonts w:ascii="Times New Roman" w:eastAsia="Times New Roman" w:hAnsi="Times New Roman" w:cs="Times New Roman"/>
          <w:b/>
          <w:sz w:val="20"/>
          <w:szCs w:val="20"/>
        </w:rPr>
        <w:t xml:space="preserve">Abstract. </w:t>
      </w:r>
      <w:r w:rsidR="00786D4F" w:rsidRPr="00786D4F">
        <w:rPr>
          <w:rFonts w:ascii="Times New Roman" w:eastAsia="Times New Roman" w:hAnsi="Times New Roman" w:cs="Times New Roman"/>
          <w:i/>
          <w:sz w:val="20"/>
          <w:szCs w:val="20"/>
          <w:lang w:val="en"/>
        </w:rPr>
        <w:t xml:space="preserve">This study aims to reveal the benefits of digital applications, namely </w:t>
      </w:r>
      <w:proofErr w:type="spellStart"/>
      <w:r w:rsidR="00786D4F" w:rsidRPr="00786D4F">
        <w:rPr>
          <w:rFonts w:ascii="Times New Roman" w:eastAsia="Times New Roman" w:hAnsi="Times New Roman" w:cs="Times New Roman"/>
          <w:i/>
          <w:sz w:val="20"/>
          <w:szCs w:val="20"/>
          <w:lang w:val="en"/>
        </w:rPr>
        <w:t>webtoon</w:t>
      </w:r>
      <w:proofErr w:type="spellEnd"/>
      <w:r w:rsidR="00786D4F" w:rsidRPr="00786D4F">
        <w:rPr>
          <w:rFonts w:ascii="Times New Roman" w:eastAsia="Times New Roman" w:hAnsi="Times New Roman" w:cs="Times New Roman"/>
          <w:i/>
          <w:sz w:val="20"/>
          <w:szCs w:val="20"/>
          <w:lang w:val="en"/>
        </w:rPr>
        <w:t xml:space="preserve">: lazy cooking as an alternative to vocational learning media for culinary majors. This research is a journal study research model, which describes some of the research findings and then implements the results. The results show that in the current digital era, digital comic applications, one of which is the </w:t>
      </w:r>
      <w:proofErr w:type="spellStart"/>
      <w:r w:rsidR="00786D4F" w:rsidRPr="00786D4F">
        <w:rPr>
          <w:rFonts w:ascii="Times New Roman" w:eastAsia="Times New Roman" w:hAnsi="Times New Roman" w:cs="Times New Roman"/>
          <w:i/>
          <w:sz w:val="20"/>
          <w:szCs w:val="20"/>
          <w:lang w:val="en"/>
        </w:rPr>
        <w:t>webtoon</w:t>
      </w:r>
      <w:proofErr w:type="spellEnd"/>
      <w:r w:rsidR="00786D4F" w:rsidRPr="00786D4F">
        <w:rPr>
          <w:rFonts w:ascii="Times New Roman" w:eastAsia="Times New Roman" w:hAnsi="Times New Roman" w:cs="Times New Roman"/>
          <w:i/>
          <w:sz w:val="20"/>
          <w:szCs w:val="20"/>
          <w:lang w:val="en"/>
        </w:rPr>
        <w:t xml:space="preserve">, provides an attractive cooking comic appearance and clear material exposure. This can be an alternative learning media, especially in the culinary department. In the use of digital </w:t>
      </w:r>
      <w:proofErr w:type="spellStart"/>
      <w:r w:rsidR="00786D4F" w:rsidRPr="00786D4F">
        <w:rPr>
          <w:rFonts w:ascii="Times New Roman" w:eastAsia="Times New Roman" w:hAnsi="Times New Roman" w:cs="Times New Roman"/>
          <w:i/>
          <w:sz w:val="20"/>
          <w:szCs w:val="20"/>
          <w:lang w:val="en"/>
        </w:rPr>
        <w:t>webtoon</w:t>
      </w:r>
      <w:proofErr w:type="spellEnd"/>
      <w:r w:rsidR="00786D4F" w:rsidRPr="00786D4F">
        <w:rPr>
          <w:rFonts w:ascii="Times New Roman" w:eastAsia="Times New Roman" w:hAnsi="Times New Roman" w:cs="Times New Roman"/>
          <w:i/>
          <w:sz w:val="20"/>
          <w:szCs w:val="20"/>
          <w:lang w:val="en"/>
        </w:rPr>
        <w:t xml:space="preserve"> applications: lazy cooing required socialization, namely the introduction and preparation of educators so that they can use the digital </w:t>
      </w:r>
      <w:proofErr w:type="spellStart"/>
      <w:r w:rsidR="00786D4F" w:rsidRPr="00786D4F">
        <w:rPr>
          <w:rFonts w:ascii="Times New Roman" w:eastAsia="Times New Roman" w:hAnsi="Times New Roman" w:cs="Times New Roman"/>
          <w:i/>
          <w:sz w:val="20"/>
          <w:szCs w:val="20"/>
          <w:lang w:val="en"/>
        </w:rPr>
        <w:t>webtoon</w:t>
      </w:r>
      <w:proofErr w:type="spellEnd"/>
      <w:r w:rsidR="00786D4F" w:rsidRPr="00786D4F">
        <w:rPr>
          <w:rFonts w:ascii="Times New Roman" w:eastAsia="Times New Roman" w:hAnsi="Times New Roman" w:cs="Times New Roman"/>
          <w:i/>
          <w:sz w:val="20"/>
          <w:szCs w:val="20"/>
          <w:lang w:val="en"/>
        </w:rPr>
        <w:t xml:space="preserve"> application optimally. The digital application, namely </w:t>
      </w:r>
      <w:proofErr w:type="spellStart"/>
      <w:r w:rsidR="00786D4F" w:rsidRPr="00786D4F">
        <w:rPr>
          <w:rFonts w:ascii="Times New Roman" w:eastAsia="Times New Roman" w:hAnsi="Times New Roman" w:cs="Times New Roman"/>
          <w:i/>
          <w:sz w:val="20"/>
          <w:szCs w:val="20"/>
          <w:lang w:val="en"/>
        </w:rPr>
        <w:t>webtoon</w:t>
      </w:r>
      <w:proofErr w:type="spellEnd"/>
      <w:r w:rsidR="00786D4F" w:rsidRPr="00786D4F">
        <w:rPr>
          <w:rFonts w:ascii="Times New Roman" w:eastAsia="Times New Roman" w:hAnsi="Times New Roman" w:cs="Times New Roman"/>
          <w:i/>
          <w:sz w:val="20"/>
          <w:szCs w:val="20"/>
          <w:lang w:val="en"/>
        </w:rPr>
        <w:t xml:space="preserve">: lazy cooking, can be used well as a vocational learning medium for the culinary department. So </w:t>
      </w:r>
      <w:proofErr w:type="gramStart"/>
      <w:r w:rsidR="00786D4F" w:rsidRPr="00786D4F">
        <w:rPr>
          <w:rFonts w:ascii="Times New Roman" w:eastAsia="Times New Roman" w:hAnsi="Times New Roman" w:cs="Times New Roman"/>
          <w:i/>
          <w:sz w:val="20"/>
          <w:szCs w:val="20"/>
          <w:lang w:val="en"/>
        </w:rPr>
        <w:t>that</w:t>
      </w:r>
      <w:proofErr w:type="gramEnd"/>
      <w:r w:rsidR="00786D4F" w:rsidRPr="00786D4F">
        <w:rPr>
          <w:rFonts w:ascii="Times New Roman" w:eastAsia="Times New Roman" w:hAnsi="Times New Roman" w:cs="Times New Roman"/>
          <w:i/>
          <w:sz w:val="20"/>
          <w:szCs w:val="20"/>
          <w:lang w:val="en"/>
        </w:rPr>
        <w:t xml:space="preserve"> the learning process becomes more effective and efficient for educators and students. And can provide solutions in overcoming problems in the teaching and learning process. This research is expected to be a reference and alternative in learning that can be applied to students. </w:t>
      </w:r>
    </w:p>
    <w:p w:rsidR="00CF2A99" w:rsidRDefault="00607132">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2A291A" w:rsidRPr="002A291A" w:rsidRDefault="002A291A" w:rsidP="002A291A">
      <w:pPr>
        <w:pStyle w:val="ADGVIBODYTEXT"/>
        <w:rPr>
          <w:lang w:val="en-US"/>
        </w:rPr>
      </w:pPr>
      <w:r w:rsidRPr="002A291A">
        <w:t>In the current era of globalization, Indonesia is facing quite fierce competition between every special human resource (HR) at the global level. In fact, in the education sector, Indonesia has lagged behind up to 128 years. Iman Usman, Alumni of American Field Service and Co-Founder of Indonesia Future Leader and Co-Founder of Ruangguru.com, in Jakarta, Edunews.Id said that “Indonesia has experienced 128 years of backwardness in terms of education, but when we live in Indonesia it seems there are no problems , but when we go abroad we are very far behind "</w:t>
      </w:r>
      <w:r w:rsidRPr="002A291A">
        <w:rPr>
          <w:lang w:val="en-US"/>
        </w:rPr>
        <w:fldChar w:fldCharType="begin" w:fldLock="1"/>
      </w:r>
      <w:r w:rsidRPr="002A291A">
        <w:rPr>
          <w:lang w:val="en-US"/>
        </w:rPr>
        <w:instrText>ADDIN CSL_CITATION {"citationItems":[{"id":"ITEM-1","itemData":{"URL":"https://www.edunews.id/edunews/pendidikan/pendidikan-indonesia-tertinggal-128-tahun","author":[{"dropping-particle":"","family":"Redaksi","given":"By","non-dropping-particle":"","parse-names":false,"suffix":""},{"dropping-particle":"","family":"Galau","given":"Krisdayanti","non-dropping-particle":"","parse-names":false,"suffix":""},{"dropping-particle":"","family":"Lemos","given":"Ditinggal Raul","non-dropping-particle":"","parse-names":false,"suffix":""}],"container-title":"edunews.id","id":"ITEM-1","issued":{"date-parts":[["2021"]]},"page":"1-6","title":"Pendidik Indonesia Tertingga 128 tahun","type":"webpage"},"uris":["http://www.mendeley.com/documents/?uuid=0c44fca5-7892-4e0e-8e8d-4bed9ad51164"]}],"mendeley":{"formattedCitation":"(Redaksi et al., 2021)","plainTextFormattedCitation":"(Redaksi et al., 2021)","previouslyFormattedCitation":"(Redaksi et al., 2021)"},"properties":{"noteIndex":0},"schema":"https://github.com/citation-style-language/schema/raw/master/csl-citation.json"}</w:instrText>
      </w:r>
      <w:r w:rsidRPr="002A291A">
        <w:rPr>
          <w:lang w:val="en-US"/>
        </w:rPr>
        <w:fldChar w:fldCharType="separate"/>
      </w:r>
      <w:r w:rsidRPr="002A291A">
        <w:rPr>
          <w:noProof/>
          <w:lang w:val="en-US"/>
        </w:rPr>
        <w:t>(Editors et al., 2021)</w:t>
      </w:r>
      <w:r w:rsidRPr="002A291A">
        <w:rPr>
          <w:lang w:val="en-US"/>
        </w:rPr>
        <w:fldChar w:fldCharType="end"/>
      </w:r>
      <w:r w:rsidRPr="002A291A">
        <w:t>. In improving and supporting the government to prepare a qualified and globally competitive young generation, it is necessary to have a strategy from every educator. Supported by Damansyah stated "Only a country with superior and intelligent human resources can win global competition and survive in the future"</w:t>
      </w:r>
      <w:r w:rsidRPr="002A291A">
        <w:fldChar w:fldCharType="begin" w:fldLock="1"/>
      </w:r>
      <w:r w:rsidRPr="002A291A">
        <w:instrText>ADDIN CSL_CITATION {"citationItems":[{"id":"ITEM-1","itemData":{"author":[{"dropping-particle":"","family":"Darmansyah","given":"","non-dropping-particle":"","parse-names":false,"suffix":""}],"container-title":"Jurnal Ilmiah Teknik Industri","id":"ITEM-1","issue":"3","issued":{"date-parts":[["2006"]]},"page":"147-154","title":"Strategi Pembelajaran dengan Humor","type":"article-journal","volume":"4"},"uris":["http://www.mendeley.com/documents/?uuid=d18267d2-fe0d-4d0a-a35c-8713f599a250"]}],"mendeley":{"formattedCitation":"(Darmansyah, 2006)","plainTextFormattedCitation":"(Darmansyah, 2006)","previouslyFormattedCitation":"(Darmansyah, 2006)"},"properties":{"noteIndex":0},"schema":"https://github.com/citation-style-language/schema/raw/master/csl-citation.json"}</w:instrText>
      </w:r>
      <w:r w:rsidRPr="002A291A">
        <w:fldChar w:fldCharType="separate"/>
      </w:r>
      <w:r w:rsidRPr="002A291A">
        <w:rPr>
          <w:noProof/>
        </w:rPr>
        <w:t>(Darmansyah, 2006)</w:t>
      </w:r>
      <w:r w:rsidRPr="002A291A">
        <w:fldChar w:fldCharType="end"/>
      </w:r>
      <w:r w:rsidRPr="002A291A">
        <w:rPr>
          <w:lang w:val="en-US"/>
        </w:rPr>
        <w:t>. So it takes a good and appropriate strategy to produce high quality intellectual human resources.</w:t>
      </w:r>
    </w:p>
    <w:p w:rsidR="002A291A" w:rsidRPr="002A291A" w:rsidRDefault="002A291A" w:rsidP="002A291A">
      <w:pPr>
        <w:pStyle w:val="ADGVIBODYTEXT"/>
      </w:pPr>
      <w:r w:rsidRPr="002A291A">
        <w:t>Strategies that can be carried out include: making educators prepare good learning media, exchanging students at international companies, conducting training in the international world of work, providing international education. Various learning strategies carried out by educators as solutions and innovations in teaching and learning activities in the vocational field</w:t>
      </w:r>
      <w:r w:rsidRPr="002A291A">
        <w:rPr>
          <w:lang w:val="en-US"/>
        </w:rPr>
        <w:fldChar w:fldCharType="begin" w:fldLock="1"/>
      </w:r>
      <w:r w:rsidRPr="002A291A">
        <w:rPr>
          <w:lang w:val="en-US"/>
        </w:rPr>
        <w:instrText>ADDIN CSL_CITATION {"citationItems":[{"id":"ITEM-1","itemData":{"author":[{"dropping-particle":"","family":"Darmansyah","given":"","non-dropping-particle":"","parse-names":false,"suffix":""}],"container-title":"Jurnal Ilmiah Teknik Industri","id":"ITEM-1","issue":"3","issued":{"date-parts":[["2006"]]},"page":"147-154","title":"Strategi Pembelajaran dengan Humor","type":"article-journal","volume":"4"},"uris":["http://www.mendeley.com/documents/?uuid=d18267d2-fe0d-4d0a-a35c-8713f599a250"]}],"mendeley":{"formattedCitation":"(Darmansyah, 2006)","plainTextFormattedCitation":"(Darmansyah, 2006)","previouslyFormattedCitation":"(Darmansyah, 2006)"},"properties":{"noteIndex":0},"schema":"https://github.com/citation-style-language/schema/raw/master/csl-citation.json"}</w:instrText>
      </w:r>
      <w:r w:rsidRPr="002A291A">
        <w:rPr>
          <w:lang w:val="en-US"/>
        </w:rPr>
        <w:fldChar w:fldCharType="separate"/>
      </w:r>
      <w:r w:rsidRPr="002A291A">
        <w:rPr>
          <w:noProof/>
          <w:lang w:val="en-US"/>
        </w:rPr>
        <w:t>(Darmansyah, 2006)</w:t>
      </w:r>
      <w:r w:rsidRPr="002A291A">
        <w:rPr>
          <w:lang w:val="en-US"/>
        </w:rPr>
        <w:fldChar w:fldCharType="end"/>
      </w:r>
      <w:r w:rsidRPr="002A291A">
        <w:rPr>
          <w:lang w:val="en-US"/>
        </w:rPr>
        <w:t>;</w:t>
      </w:r>
      <w:r w:rsidRPr="002A291A">
        <w:rPr>
          <w:lang w:val="en-US"/>
        </w:rPr>
        <w:fldChar w:fldCharType="begin" w:fldLock="1"/>
      </w:r>
      <w:r w:rsidRPr="002A291A">
        <w:rPr>
          <w:lang w:val="en-US"/>
        </w:rPr>
        <w:instrText>ADDIN CSL_CITATION {"citationItems":[{"id":"ITEM-1","itemData":{"abstract":"Penelitian pengembangan ini bertujuan untuk mendeskripsikan kualitas perangkat pembelajaran berupa Rencana Pelaksanaan Pembelajaran (RPP) dan Modul Praktik (Lab Sheet) pada mata kuliah Teknik Digital menggunakan pendekatan Project Based Learning. Kualitas produk pengembangan dinilai berdasarkan: (1) aspek kevalidan, (2) aspek kepraktisan, dan (3) aspek keefektifan mahasiswa. Prosedur pengembangan perangkat pembelajaran mengacu pada model pengembangan ADDIE (analysis, design, development, implementation, dan evaluation). Kualitas kevalidan perangkat pembelajaran memenuhi kriteria valid ditunjukkan oleh skor rata-rata RPP masuk dalam kategori sangat baik, dan skor rata-rata Lab Sheet yang dikategorikan baik. Kualitas kepraktisan perangkat pembelajaran memenuhi kriteria praktis ditunjukkan oleh skor rata-rata respon mahasiswa masuk dalam kategori sangat baik, skor rata-rata respon dosen masuk dalam kategori baik, dan persentase hasil observasi pembelajaan masuk dalam kategori sangat baik. Kualitas keefektifan perangkat pembelajaran ditinjau dari kemampuan mahasiswa memenuhi kriteria efektif ditunjukkan oleh persentase ketuntasan siswa yaitu 93,10% yang berarti sangat baik dan skor rata-rata kemampuan mahasiswa yaitu 82,68 yang berarti baik.","author":[{"dropping-particle":"","family":"Fatkhurrohkhman","given":"Mohammad","non-dropping-particle":"","parse-names":false,"suffix":""},{"dropping-particle":"","family":"Permata","given":"Endi","non-dropping-particle":"","parse-names":false,"suffix":""},{"dropping-particle":"","family":"Ekawati","given":"Ratna","non-dropping-particle":"","parse-names":false,"suffix":""},{"dropping-particle":"","family":"Rizal","given":"Setria Utama","non-dropping-particle":"","parse-names":false,"suffix":""}],"container-title":"Pendidikan Vokasi","id":"ITEM-1","issue":"1","issued":{"date-parts":[["2017"]]},"page":"101-109","title":"Pengembangan Perangkat Pembelajaran Teknik Digital Berbasis Project Based Learning the Teaching Devices Development of Digital Engineering Using Project Based Learning in","type":"article-journal","volume":"7"},"uris":["http://www.mendeley.com/documents/?uuid=ba710729-6ef6-4168-8c5b-1ba88692221f"]}],"mendeley":{"formattedCitation":"(Fatkhurrohkhman et al., 2017)","plainTextFormattedCitation":"(Fatkhurrohkhman et al., 2017)","previouslyFormattedCitation":"(Fatkhurrohkhman et al., 2017)"},"properties":{"noteIndex":0},"schema":"https://github.com/citation-style-language/schema/raw/master/csl-citation.json"}</w:instrText>
      </w:r>
      <w:r w:rsidRPr="002A291A">
        <w:rPr>
          <w:lang w:val="en-US"/>
        </w:rPr>
        <w:fldChar w:fldCharType="separate"/>
      </w:r>
      <w:r w:rsidRPr="002A291A">
        <w:rPr>
          <w:noProof/>
          <w:lang w:val="en-US"/>
        </w:rPr>
        <w:t>(</w:t>
      </w:r>
      <w:proofErr w:type="spellStart"/>
      <w:r w:rsidRPr="002A291A">
        <w:rPr>
          <w:noProof/>
          <w:lang w:val="en-US"/>
        </w:rPr>
        <w:t>Fatkhurrohkhman</w:t>
      </w:r>
      <w:proofErr w:type="spellEnd"/>
      <w:r w:rsidRPr="002A291A">
        <w:rPr>
          <w:noProof/>
          <w:lang w:val="en-US"/>
        </w:rPr>
        <w:t xml:space="preserve"> et al., 2017)</w:t>
      </w:r>
      <w:r w:rsidRPr="002A291A">
        <w:rPr>
          <w:lang w:val="en-US"/>
        </w:rPr>
        <w:fldChar w:fldCharType="end"/>
      </w:r>
      <w:r w:rsidRPr="002A291A">
        <w:rPr>
          <w:lang w:val="en-US"/>
        </w:rPr>
        <w:t>;</w:t>
      </w:r>
      <w:r w:rsidRPr="002A291A">
        <w:rPr>
          <w:lang w:val="en-US"/>
        </w:rPr>
        <w:fldChar w:fldCharType="begin" w:fldLock="1"/>
      </w:r>
      <w:r w:rsidRPr="002A291A">
        <w:rPr>
          <w:lang w:val="en-US"/>
        </w:rPr>
        <w:instrText>ADDIN CSL_CITATION {"citationItems":[{"id":"ITEM-1","itemData":{"abstract":"pendidikan vokasional merupakan penggabungan teori dan praktik secara seimbang dengan orientasi pada kesiapan kerja lulusannya. kurikulum dalam pendidikan vokasional terkonsentrasikan pada sistem pembelajaran keahlian (apprenticenship of learning) pada kejuruan- kejuruan khusus (specific trades). kelebihan pendidikan vokasional ini, antara lain mahasiswa secara langsung dapat mengembangkan keahliannya disesuaikan dengan kebutuhan lapangan atau bidang tugas yang akan dihadapinya. untuk itu dalam pembelajaran pada pendidikan vokasional perlu diimplementasikan model-model pembelajaran inovatif yang sesuai dengan karakteristik pendidikan vokasional. model-model pembelajaran yang dapat diimplementasikan antara lain model pembelajaran two stay two stray, berorientasi nature of science,self regulated learning, problem-based learning, project-based learning, dan group investigation (gi).","author":[{"dropping-particle":"","family":"Tegeh","given":"I Made","non-dropping-particle":"","parse-names":false,"suffix":""}],"container-title":"Seminar Nasional Vokasi Dan Teknologi (Semnasvoktek)","id":"ITEM-1","issued":{"date-parts":[["2016"]]},"page":"225-234","title":"IMPLEMENTASI MODEL-MODEL PEMBELAJARAN INOVATIF UNTUK PENDIDIKAN VOKASIONAL","type":"article-journal"},"uris":["http://www.mendeley.com/documents/?uuid=dc42deb4-a2c5-4ec9-b5bb-37d73f96ac53"]}],"mendeley":{"formattedCitation":"(Tegeh, 2016)","plainTextFormattedCitation":"(Tegeh, 2016)","previouslyFormattedCitation":"(Tegeh, 2016)"},"properties":{"noteIndex":0},"schema":"https://github.com/citation-style-language/schema/raw/master/csl-citation.json"}</w:instrText>
      </w:r>
      <w:r w:rsidRPr="002A291A">
        <w:rPr>
          <w:lang w:val="en-US"/>
        </w:rPr>
        <w:fldChar w:fldCharType="separate"/>
      </w:r>
      <w:r w:rsidRPr="002A291A">
        <w:rPr>
          <w:noProof/>
          <w:lang w:val="en-US"/>
        </w:rPr>
        <w:t>(</w:t>
      </w:r>
      <w:proofErr w:type="spellStart"/>
      <w:r w:rsidRPr="002A291A">
        <w:rPr>
          <w:noProof/>
          <w:lang w:val="en-US"/>
        </w:rPr>
        <w:t>Tegeh</w:t>
      </w:r>
      <w:proofErr w:type="spellEnd"/>
      <w:r w:rsidRPr="002A291A">
        <w:rPr>
          <w:noProof/>
          <w:lang w:val="en-US"/>
        </w:rPr>
        <w:t>, 2016)</w:t>
      </w:r>
      <w:r w:rsidRPr="002A291A">
        <w:rPr>
          <w:lang w:val="en-US"/>
        </w:rPr>
        <w:fldChar w:fldCharType="end"/>
      </w:r>
      <w:r w:rsidRPr="002A291A">
        <w:rPr>
          <w:lang w:val="en-US"/>
        </w:rPr>
        <w:t xml:space="preserve">; </w:t>
      </w:r>
      <w:r w:rsidRPr="002A291A">
        <w:rPr>
          <w:lang w:val="en-US"/>
        </w:rPr>
        <w:fldChar w:fldCharType="begin" w:fldLock="1"/>
      </w:r>
      <w:r w:rsidRPr="002A291A">
        <w:rPr>
          <w:lang w:val="en-US"/>
        </w:rPr>
        <w:instrText>ADDIN CSL_CITATION {"citationItems":[{"id":"ITEM-1","itemData":{"DOI":"10.21831/jpv.v10i1.30222","ISSN":"2088-2866","abstract":"This study aims at determining the success factors of the learning media of tutorial and skill e-report portfolio video-based in teaching factory learning outcomes in vocational high school. This study was the Research and Development model, through several stages, namely: (1) collecting data; (2) planning; (3) developing draft; (4) conducting initial trials; (5) revising the trial results; (6) conducting trial site research; (7) improving the productivity of the test results, (8) conducting test, (9) completing the final product; and (10) disseminating and implementing the result. This study was conducted at 58 Public Vocational High School, Jakarta. The samples were random sampling, consisting of 59 students majoring in painting and visual communication design in the control class and the experimental class. The instrument was a multiple-choice test sheet (multiple choice) through pre-test and post-test. The results of the study were analysed using a t-test. The t-test avarage of the experimental class, Visual Communication Design were 11.522. The t-test avarage of the control class were 10.832. Thus, the average learning outcomes of the experimental class were 0.69 which bigger than in the control class. In the experimental class, Painting Class, the average learning outcome was 67 and the control class was 54.5. Therefore, there was a difference of 12.5. The hypothesis stated that there were differences in teaching factory learning resulted from the pre-test and post-test experimental classes majoring in Painting and Visual Communication Design. The instructional media of Tutorials and Skill E-Report Portfolio Video-Based got very good responses from students.","author":[{"dropping-particle":"","family":"Wahjusaputri","given":"Sintha","non-dropping-particle":"","parse-names":false,"suffix":""},{"dropping-particle":"","family":"Marlina","given":"Elin","non-dropping-particle":"","parse-names":false,"suffix":""},{"dropping-particle":"","family":"Latifah","given":"Siti","non-dropping-particle":"","parse-names":false,"suffix":""}],"container-title":"Jurnal Pendidikan Vokasi","id":"ITEM-1","issue":"1","issued":{"date-parts":[["2020"]]},"page":"69-79","title":"Developing the teaching factory learning media in a public vocational high school","type":"article-journal","volume":"10"},"uris":["http://www.mendeley.com/documents/?uuid=5c0f8e17-8036-4892-b68e-ef9d9cc8b78e"]}],"mendeley":{"formattedCitation":"(Wahjusaputri et al., 2020)","plainTextFormattedCitation":"(Wahjusaputri et al., 2020)","previouslyFormattedCitation":"(Wahjusaputri et al., 2020)"},"properties":{"noteIndex":0},"schema":"https://github.com/citation-style-language/schema/raw/master/csl-citation.json"}</w:instrText>
      </w:r>
      <w:r w:rsidRPr="002A291A">
        <w:rPr>
          <w:lang w:val="en-US"/>
        </w:rPr>
        <w:fldChar w:fldCharType="separate"/>
      </w:r>
      <w:r w:rsidRPr="002A291A">
        <w:rPr>
          <w:noProof/>
          <w:lang w:val="en-US"/>
        </w:rPr>
        <w:t>(Wahjusaputri et al., 2020)</w:t>
      </w:r>
      <w:r w:rsidRPr="002A291A">
        <w:rPr>
          <w:lang w:val="en-US"/>
        </w:rPr>
        <w:fldChar w:fldCharType="end"/>
      </w:r>
      <w:r w:rsidRPr="002A291A">
        <w:rPr>
          <w:lang w:val="en-US"/>
        </w:rPr>
        <w:t>. This is done to be able to prepare young people who are skilled, intelligent in thinking, attitudes, actions and culture, and have global competitiveness with "fulfillment of basic competencies, namely: knowledge, attitudes and skills"</w:t>
      </w:r>
      <w:r w:rsidRPr="002A291A">
        <w:rPr>
          <w:lang w:val="en-US"/>
        </w:rPr>
        <w:fldChar w:fldCharType="begin" w:fldLock="1"/>
      </w:r>
      <w:r w:rsidRPr="002A291A">
        <w:rPr>
          <w:lang w:val="en-US"/>
        </w:rPr>
        <w:instrText>ADDIN CSL_CITATION {"citationItems":[{"id":"ITEM-1","itemData":{"author":[{"dropping-particle":"","family":"Sunarmi","given":"Tri","non-dropping-particle":"","parse-names":false,"suffix":""},{"dropping-particle":"","family":"Jaedun","given":"Amat","non-dropping-particle":"","parse-names":false,"suffix":""}],"container-title":"Jurnal Pendidikan Vokasi","id":"ITEM-1","issue":"1","issued":{"date-parts":[["2015"]]},"page":"132-144","title":"Pengembangan Multimedia Pembelajaran Patiseri Developing Patisserie Teaching Multimedia for","type":"article-journal","volume":"5"},"uris":["http://www.mendeley.com/documents/?uuid=e6af52ff-f256-4ac1-a549-2a08cbfecd38"]}],"mendeley":{"formattedCitation":"(Sunarmi &amp; Jaedun, 2015)","plainTextFormattedCitation":"(Sunarmi &amp; Jaedun, 2015)","previouslyFormattedCitation":"(Sunarmi &amp; Jaedun, 2015)"},"properties":{"noteIndex":0},"schema":"https://github.com/citation-style-language/schema/raw/master/csl-citation.json"}</w:instrText>
      </w:r>
      <w:r w:rsidRPr="002A291A">
        <w:rPr>
          <w:lang w:val="en-US"/>
        </w:rPr>
        <w:fldChar w:fldCharType="separate"/>
      </w:r>
      <w:r w:rsidRPr="002A291A">
        <w:rPr>
          <w:noProof/>
          <w:lang w:val="en-US"/>
        </w:rPr>
        <w:t>(</w:t>
      </w:r>
      <w:proofErr w:type="spellStart"/>
      <w:r w:rsidRPr="002A291A">
        <w:rPr>
          <w:noProof/>
          <w:lang w:val="en-US"/>
        </w:rPr>
        <w:t>Sunarmi</w:t>
      </w:r>
      <w:proofErr w:type="spellEnd"/>
      <w:r w:rsidRPr="002A291A">
        <w:rPr>
          <w:noProof/>
          <w:lang w:val="en-US"/>
        </w:rPr>
        <w:t xml:space="preserve"> &amp; Jaedun, 2015)</w:t>
      </w:r>
      <w:r w:rsidRPr="002A291A">
        <w:rPr>
          <w:lang w:val="en-US"/>
        </w:rPr>
        <w:fldChar w:fldCharType="end"/>
      </w:r>
      <w:r w:rsidRPr="002A291A">
        <w:t xml:space="preserve">. In addition to learning media, other internal problems </w:t>
      </w:r>
      <w:r w:rsidRPr="002A291A">
        <w:lastRenderedPageBreak/>
        <w:t>are an obstacle to getting good quality and quality for educators for students who have 21st century skills, namely 4C (critical, creative, communicative and collaborative).</w:t>
      </w:r>
    </w:p>
    <w:p w:rsidR="002A291A" w:rsidRPr="002A291A" w:rsidRDefault="002A291A" w:rsidP="002A291A">
      <w:pPr>
        <w:pStyle w:val="ADGVIBODYTEXT"/>
        <w:rPr>
          <w:lang w:val="en-US"/>
        </w:rPr>
      </w:pPr>
      <w:r w:rsidRPr="002A291A">
        <w:t>The current development of information and communication technology is supported by the internet which is easily accessible in the community as an activity to interact and exchange information. Various kinds of websites have developed in the community, one of which is the webtoon. The webtoon actively promotes itself to spoil the public, especially comic fans, which are made more attractive, namely online. According to research conducted by Harmoko et al, it was found that "the percentage value of the total feasibility of webtoon media is 79.5%. Meanwhile, the results of the response analysis have a total percentage of 85.24%. So that based on the percentage of achievement, this value is included in the interpretation of 76% - 100% "</w:t>
      </w:r>
      <w:r w:rsidRPr="002A291A">
        <w:rPr>
          <w:lang w:val="en-US"/>
        </w:rPr>
        <w:fldChar w:fldCharType="begin" w:fldLock="1"/>
      </w:r>
      <w:r w:rsidRPr="002A291A">
        <w:rPr>
          <w:lang w:val="en-US"/>
        </w:rPr>
        <w:instrText>ADDIN CSL_CITATION {"citationItems":[{"id":"ITEM-1","itemData":{"author":[{"dropping-particle":"","family":"Harmoko","given":"Dian Bagus","non-dropping-particle":"","parse-names":false,"suffix":""},{"dropping-particle":"","family":"Sumbawati","given":"Meini Sondang","non-dropping-particle":"","parse-names":false,"suffix":""}],"container-title":"Jurnal IT-EDU.","id":"ITEM-1","issued":{"date-parts":[["2017"]]},"page":"102-109","title":"PENGEMBANGAN MOBILE WEBTOON PADA MATA KULIAH PEMROGRAMAN GAME DI UNIVERSITAS NEGERI SURABAYA","type":"article-journal","volume":"02"},"uris":["http://www.mendeley.com/documents/?uuid=151f3a56-0f47-4705-a62b-429b823cd0cb"]}],"mendeley":{"formattedCitation":"(Harmoko &amp; Sumbawati, 2017)","plainTextFormattedCitation":"(Harmoko &amp; Sumbawati, 2017)","previouslyFormattedCitation":"(Harmoko &amp; Sumbawati, 2017)"},"properties":{"noteIndex":0},"schema":"https://github.com/citation-style-language/schema/raw/master/csl-citation.json"}</w:instrText>
      </w:r>
      <w:r w:rsidRPr="002A291A">
        <w:rPr>
          <w:lang w:val="en-US"/>
        </w:rPr>
        <w:fldChar w:fldCharType="separate"/>
      </w:r>
      <w:r w:rsidRPr="002A291A">
        <w:rPr>
          <w:noProof/>
          <w:lang w:val="en-US"/>
        </w:rPr>
        <w:t>(Harmoko &amp; Sumbawati, 2017)</w:t>
      </w:r>
      <w:r w:rsidRPr="002A291A">
        <w:rPr>
          <w:lang w:val="en-US"/>
        </w:rPr>
        <w:fldChar w:fldCharType="end"/>
      </w:r>
      <w:r w:rsidRPr="002A291A">
        <w:rPr>
          <w:lang w:val="en-US"/>
        </w:rPr>
        <w:t xml:space="preserve">. </w:t>
      </w:r>
    </w:p>
    <w:p w:rsidR="002A291A" w:rsidRPr="002A291A" w:rsidRDefault="002A291A" w:rsidP="002A291A">
      <w:pPr>
        <w:pStyle w:val="ADGVIBODYTEXT"/>
        <w:rPr>
          <w:lang w:val="en-US"/>
        </w:rPr>
      </w:pPr>
      <w:r w:rsidRPr="002A291A">
        <w:t>Teenagers, especially students who love comics, are of course very familiar with the term "webtoon". Jang explained "Webtoon is a digital comic application that presents various genres of comics online"</w:t>
      </w:r>
      <w:r w:rsidRPr="002A291A">
        <w:rPr>
          <w:i/>
          <w:lang w:val="en-US"/>
        </w:rPr>
        <w:fldChar w:fldCharType="begin" w:fldLock="1"/>
      </w:r>
      <w:r w:rsidRPr="002A291A">
        <w:rPr>
          <w:i/>
          <w:lang w:val="en-US"/>
        </w:rPr>
        <w:instrText>ADDIN CSL_CITATION {"citationItems":[{"id":"ITEM-1","itemData":{"DOI":"10.13185/KK2017.02908","ISSN":"1656152X","abstract":"With the development of Web 2.0, the online publication of Korean cartoons has increased substantially. The webtoon is a new genre of publishing Korean comics (manhwa) online, and is considered a unique case in the global cartoon market. The increase of Internet users and digital cultural consumption has established conditions for fostering the platform for webtoons and their production. In addition, the popularity of Korean dramas and K-pop has cultivated the spread of webtoons in the countries receiving dramas and K-pop. This study discusses the characteristics of Korean webtoons and their development using the concept of “glocal culture.” The glocalization of Korean cultural contents is the combined result of local socio-cultural characteristics of Korea, the hybridization of global and local features, and the transnational consumption of the Korean cultural contents. Such glocalizing dynamics can be seen in the process of the consumption and creation of new forms of pop culture in the countries receiving Korean Wave products. The paper argues that webtoons should also be understood as an exemplary glocalization of Korean culture, representing the social and cultural characteristics of Korea, while also having an impact on foreign comics industries in the age of digitalization. In addition, the glocalization process of Korean webtoons promotes cultural communications establishing a global webtoon fandom.","author":[{"dropping-particle":"","family":"Jang","given":"Wonho","non-dropping-particle":"","parse-names":false,"suffix":""},{"dropping-particle":"","family":"Song","given":"Jung Eun","non-dropping-particle":"","parse-names":false,"suffix":""}],"container-title":"Kritika Kultura","id":"ITEM-1","issue":"29","issued":{"date-parts":[["2017"]]},"page":"168-187","title":"Webtoon as a new Korean wave in the process of glocalization","type":"article-journal","volume":"2017"},"uris":["http://www.mendeley.com/documents/?uuid=0d599cdf-3fa2-485b-b97b-303da5e2ae40"]}],"mendeley":{"formattedCitation":"(Jang &amp; Song, 2017)","plainTextFormattedCitation":"(Jang &amp; Song, 2017)","previouslyFormattedCitation":"(Jang &amp; Song, 2017)"},"properties":{"noteIndex":0},"schema":"https://github.com/citation-style-language/schema/raw/master/csl-citation.json"}</w:instrText>
      </w:r>
      <w:r w:rsidRPr="002A291A">
        <w:rPr>
          <w:i/>
          <w:lang w:val="en-US"/>
        </w:rPr>
        <w:fldChar w:fldCharType="separate"/>
      </w:r>
      <w:r w:rsidRPr="002A291A">
        <w:rPr>
          <w:noProof/>
          <w:lang w:val="en-US"/>
        </w:rPr>
        <w:t>(Jang &amp; Song, 2017)</w:t>
      </w:r>
      <w:r w:rsidRPr="002A291A">
        <w:rPr>
          <w:i/>
          <w:lang w:val="en-US"/>
        </w:rPr>
        <w:fldChar w:fldCharType="end"/>
      </w:r>
      <w:r w:rsidRPr="002A291A">
        <w:rPr>
          <w:lang w:val="en-US"/>
        </w:rPr>
        <w:t>;</w:t>
      </w:r>
      <w:r w:rsidRPr="002A291A">
        <w:rPr>
          <w:lang w:val="en-US"/>
        </w:rPr>
        <w:fldChar w:fldCharType="begin" w:fldLock="1"/>
      </w:r>
      <w:r w:rsidRPr="002A291A">
        <w:rPr>
          <w:lang w:val="en-US"/>
        </w:rPr>
        <w:instrText>ADDIN CSL_CITATION {"citationItems":[{"id":"ITEM-1","itemData":{"abstract":"This research is discussed using Webtoon as media to develop millennial learners. We already know if practicing vocabulary mastery once in a week is not enough. Vocabulary just once in a week will cause their mark; they will get a bad mark due to the lack of vocabulary activities. Webtoon is a new platform that can be used to develop student vocabulary skills by using words and interesting pictures. The purpose of this study is to explain whether or not webtoon is able to increase students’ interest in learning vocabulary. The respondents of the study are from the students of fourth semester at Tidar University. The result of the study indicates that the students are more interest and get the motivation by using webtoon in learning vocabulary in the class.","author":[{"dropping-particle":"","family":"Wulandari","given":"Rizqi Ayu","non-dropping-particle":"","parse-names":false,"suffix":""},{"dropping-particle":"","family":"Lestari","given":"Rodhiana Eka","non-dropping-particle":"","parse-names":false,"suffix":""}],"container-title":"CELL- Conference of English Language and Literature","id":"ITEM-1","issued":{"date-parts":[["2019"]]},"title":"The Effectivness of Webtoon for EFL Student in Mastering Vocabulary","type":"article-journal"},"uris":["http://www.mendeley.com/documents/?uuid=de5faf63-ee06-4825-a439-bbec759ed309"]}],"mendeley":{"formattedCitation":"(Wulandari &amp; Lestari, 2019)","plainTextFormattedCitation":"(Wulandari &amp; Lestari, 2019)","previouslyFormattedCitation":"(Wulandari &amp; Lestari, 2019)"},"properties":{"noteIndex":0},"schema":"https://github.com/citation-style-language/schema/raw/master/csl-citation.json"}</w:instrText>
      </w:r>
      <w:r w:rsidRPr="002A291A">
        <w:rPr>
          <w:lang w:val="en-US"/>
        </w:rPr>
        <w:fldChar w:fldCharType="separate"/>
      </w:r>
      <w:r w:rsidRPr="002A291A">
        <w:rPr>
          <w:noProof/>
          <w:lang w:val="en-US"/>
        </w:rPr>
        <w:t>(</w:t>
      </w:r>
      <w:proofErr w:type="spellStart"/>
      <w:r w:rsidRPr="002A291A">
        <w:rPr>
          <w:noProof/>
          <w:lang w:val="en-US"/>
        </w:rPr>
        <w:t>Wulandari</w:t>
      </w:r>
      <w:proofErr w:type="spellEnd"/>
      <w:r w:rsidRPr="002A291A">
        <w:rPr>
          <w:noProof/>
          <w:lang w:val="en-US"/>
        </w:rPr>
        <w:t xml:space="preserve"> &amp; Lestari, 2019)</w:t>
      </w:r>
      <w:r w:rsidRPr="002A291A">
        <w:rPr>
          <w:lang w:val="en-US"/>
        </w:rPr>
        <w:fldChar w:fldCharType="end"/>
      </w:r>
      <w:r w:rsidRPr="002A291A">
        <w:rPr>
          <w:lang w:val="en-US"/>
        </w:rPr>
        <w:t>. In it there are various types of comics that can entertain, provide the readers with the latest knowledge and information. In addition, as a vocational learning medium, especially in the culinary / culinary department. Therefore, this application can be used as a learning medium for educators and students to support students in having 21st century skills so that later they can compete globally. In addition, according to Kim et al, "</w:t>
      </w:r>
      <w:proofErr w:type="spellStart"/>
      <w:r w:rsidRPr="002A291A">
        <w:rPr>
          <w:lang w:val="en-US"/>
        </w:rPr>
        <w:t>webtoon</w:t>
      </w:r>
      <w:proofErr w:type="spellEnd"/>
      <w:r w:rsidRPr="002A291A">
        <w:rPr>
          <w:lang w:val="en-US"/>
        </w:rPr>
        <w:t xml:space="preserve"> and other digital comics also have an impact on every individual, namely creativity in thinking."</w:t>
      </w:r>
      <w:r w:rsidRPr="002A291A">
        <w:rPr>
          <w:lang w:val="en-US"/>
        </w:rPr>
        <w:fldChar w:fldCharType="begin" w:fldLock="1"/>
      </w:r>
      <w:r w:rsidRPr="002A291A">
        <w:rPr>
          <w:lang w:val="en-US"/>
        </w:rPr>
        <w:instrText>ADDIN CSL_CITATION {"citationItems":[{"id":"ITEM-1","itemData":{"DOI":"10.1177/2056305119880174","ISBN":"2056305119","ISSN":"20563051","abstract":"Despite the transformative benefits of platform technology for cultural production, critical scholars have raised vigilance against the emergence of digital platforms as a new hegemonic constellation of 21st-century capitalism, and the neoliberal governance and exploitation of labor that concomitantly intensify. Taking as a case study, the platformization of the “Webtoon” industry in South Korea, this article addresses such concerns, questioning the potentially detrimental effects of platforms on creative labor and their dominance in the market. More importantly, however, it commands wider attention to how platformization has been restructuring this particular cultural industry, and reveals that this process does not simply augment exploitation. Instead, focusing our analysis on the reconfiguration of the process of Webtoon production and the opportunities it affords for the creative labor, we illuminate the complication of relationship between the involved actors, and argue for a broader scope of inquiry that makes explicit the ramifications of platformization on cultural production.","author":[{"dropping-particle":"","family":"Kim","given":"Ji Hyeon","non-dropping-particle":"","parse-names":false,"suffix":""},{"dropping-particle":"","family":"Yu","given":"Jun","non-dropping-particle":"","parse-names":false,"suffix":""}],"container-title":"Social Media and Society","id":"ITEM-1","issue":"4","issued":{"date-parts":[["2019"]]},"title":"Platformizing Webtoons: The Impact on Creative and Digital Labor in South Korea","type":"article-journal","volume":"5"},"uris":["http://www.mendeley.com/documents/?uuid=720f9c76-6e12-4a99-992f-7a5bb9b169eb"]}],"mendeley":{"formattedCitation":"(Kim &amp; Yu, 2019)","plainTextFormattedCitation":"(Kim &amp; Yu, 2019)","previouslyFormattedCitation":"(Kim &amp; Yu, 2019)"},"properties":{"noteIndex":0},"schema":"https://github.com/citation-style-language/schema/raw/master/csl-citation.json"}</w:instrText>
      </w:r>
      <w:r w:rsidRPr="002A291A">
        <w:rPr>
          <w:lang w:val="en-US"/>
        </w:rPr>
        <w:fldChar w:fldCharType="separate"/>
      </w:r>
      <w:r w:rsidRPr="002A291A">
        <w:rPr>
          <w:noProof/>
          <w:lang w:val="en-US"/>
        </w:rPr>
        <w:t>(Kim &amp; Yu, 2019)</w:t>
      </w:r>
      <w:r w:rsidRPr="002A291A">
        <w:rPr>
          <w:lang w:val="en-US"/>
        </w:rPr>
        <w:fldChar w:fldCharType="end"/>
      </w:r>
      <w:r w:rsidRPr="002A291A">
        <w:rPr>
          <w:lang w:val="en-US"/>
        </w:rPr>
        <w:t>;</w:t>
      </w:r>
      <w:r w:rsidRPr="002A291A">
        <w:rPr>
          <w:lang w:val="en-US"/>
        </w:rPr>
        <w:fldChar w:fldCharType="begin" w:fldLock="1"/>
      </w:r>
      <w:r w:rsidRPr="002A291A">
        <w:rPr>
          <w:lang w:val="en-US"/>
        </w:rPr>
        <w:instrText>ADDIN CSL_CITATION {"citationItems":[{"id":"ITEM-1","itemData":{"DOI":"10.14257/ijsh.2013.7.6.01","ISSN":"19754094","author":[{"dropping-particle":"","family":"Lee","given":"Seung-jin","non-dropping-particle":"","parse-names":false,"suffix":""}],"container-title":"International Journal of Smart Home","id":"ITEM-1","issue":"6","issued":{"date-parts":[["2013"]]},"page":"1-10","title":"A Study on Strategic Modeling to Develop Comics Content with Smart Device Platform","type":"article-journal","volume":"7"},"uris":["http://www.mendeley.com/documents/?uuid=7cde57ee-ebc7-4b24-99d9-22f79090742c"]}],"mendeley":{"formattedCitation":"(Lee, 2013)","plainTextFormattedCitation":"(Lee, 2013)","previouslyFormattedCitation":"(Lee, 2013)"},"properties":{"noteIndex":0},"schema":"https://github.com/citation-style-language/schema/raw/master/csl-citation.json"}</w:instrText>
      </w:r>
      <w:r w:rsidRPr="002A291A">
        <w:rPr>
          <w:lang w:val="en-US"/>
        </w:rPr>
        <w:fldChar w:fldCharType="separate"/>
      </w:r>
      <w:r w:rsidRPr="002A291A">
        <w:rPr>
          <w:noProof/>
          <w:lang w:val="en-US"/>
        </w:rPr>
        <w:t>(Lee, 2013)</w:t>
      </w:r>
      <w:r w:rsidRPr="002A291A">
        <w:rPr>
          <w:lang w:val="en-US"/>
        </w:rPr>
        <w:fldChar w:fldCharType="end"/>
      </w:r>
      <w:r w:rsidRPr="002A291A">
        <w:rPr>
          <w:lang w:val="en-US"/>
        </w:rPr>
        <w:t>;</w:t>
      </w:r>
      <w:r w:rsidRPr="002A291A">
        <w:rPr>
          <w:lang w:val="en-US"/>
        </w:rPr>
        <w:fldChar w:fldCharType="begin" w:fldLock="1"/>
      </w:r>
      <w:r w:rsidRPr="002A291A">
        <w:rPr>
          <w:lang w:val="en-US"/>
        </w:rPr>
        <w:instrText>ADDIN CSL_CITATION {"citationItems":[{"id":"ITEM-1","itemData":{"author":[{"dropping-particle":"","family":"Sunarmi","given":"Tri","non-dropping-particle":"","parse-names":false,"suffix":""},{"dropping-particle":"","family":"Jaedun","given":"Amat","non-dropping-particle":"","parse-names":false,"suffix":""}],"container-title":"Jurnal Pendidikan Vokasi","id":"ITEM-1","issue":"1","issued":{"date-parts":[["2015"]]},"page":"132-144","title":"Pengembangan Multimedia Pembelajaran Patiseri Developing Patisserie Teaching Multimedia for","type":"article-journal","volume":"5"},"uris":["http://www.mendeley.com/documents/?uuid=e6af52ff-f256-4ac1-a549-2a08cbfecd38"]}],"mendeley":{"formattedCitation":"(Sunarmi &amp; Jaedun, 2015)","plainTextFormattedCitation":"(Sunarmi &amp; Jaedun, 2015)","previouslyFormattedCitation":"(Sunarmi &amp; Jaedun, 2015)"},"properties":{"noteIndex":0},"schema":"https://github.com/citation-style-language/schema/raw/master/csl-citation.json"}</w:instrText>
      </w:r>
      <w:r w:rsidRPr="002A291A">
        <w:rPr>
          <w:lang w:val="en-US"/>
        </w:rPr>
        <w:fldChar w:fldCharType="separate"/>
      </w:r>
      <w:r w:rsidRPr="002A291A">
        <w:rPr>
          <w:noProof/>
          <w:lang w:val="en-US"/>
        </w:rPr>
        <w:t>(</w:t>
      </w:r>
      <w:proofErr w:type="spellStart"/>
      <w:r w:rsidRPr="002A291A">
        <w:rPr>
          <w:noProof/>
          <w:lang w:val="en-US"/>
        </w:rPr>
        <w:t>Sunarmi</w:t>
      </w:r>
      <w:proofErr w:type="spellEnd"/>
      <w:r w:rsidRPr="002A291A">
        <w:rPr>
          <w:noProof/>
          <w:lang w:val="en-US"/>
        </w:rPr>
        <w:t xml:space="preserve"> &amp; Jaedun, 2015)</w:t>
      </w:r>
      <w:r w:rsidRPr="002A291A">
        <w:rPr>
          <w:lang w:val="en-US"/>
        </w:rPr>
        <w:fldChar w:fldCharType="end"/>
      </w:r>
      <w:r w:rsidRPr="002A291A">
        <w:rPr>
          <w:lang w:val="en-US"/>
        </w:rPr>
        <w:t xml:space="preserve">. </w:t>
      </w:r>
    </w:p>
    <w:p w:rsidR="002A291A" w:rsidRPr="002A291A" w:rsidRDefault="002A291A" w:rsidP="002A291A">
      <w:pPr>
        <w:pStyle w:val="ADGVIBODYTEXT"/>
        <w:rPr>
          <w:lang w:val="en-US"/>
        </w:rPr>
      </w:pPr>
      <w:proofErr w:type="spellStart"/>
      <w:r w:rsidRPr="002A291A">
        <w:rPr>
          <w:i/>
          <w:lang w:val="en-US"/>
        </w:rPr>
        <w:t>Webtoon</w:t>
      </w:r>
      <w:r w:rsidRPr="002A291A">
        <w:rPr>
          <w:lang w:val="en-US"/>
        </w:rPr>
        <w:t>"Lazy</w:t>
      </w:r>
      <w:proofErr w:type="spellEnd"/>
      <w:r w:rsidRPr="002A291A">
        <w:rPr>
          <w:lang w:val="en-US"/>
        </w:rPr>
        <w:t xml:space="preserve"> cooking" tells of a woman who likes to cook. In the storyline, this comic from Thailand provides tips on cooking. This helps students, especially vocational cooking, understand the processing and presentation of dishes in a more enjoyable way.</w:t>
      </w:r>
    </w:p>
    <w:p w:rsidR="002A291A" w:rsidRPr="002A291A" w:rsidRDefault="002A291A" w:rsidP="002A291A">
      <w:pPr>
        <w:pStyle w:val="ADGVIBODYTEXT"/>
        <w:rPr>
          <w:lang w:val="en-US"/>
        </w:rPr>
      </w:pPr>
      <w:r w:rsidRPr="002A291A">
        <w:t>In the teaching and learning process, several problems were found in the field, seen from the preparation of educators to provide information or knowledge to students who were deemed to be “not keeping up with the times that were starting to develop. Due to the less optimal use of the learning media used "</w:t>
      </w:r>
      <w:r w:rsidRPr="002A291A">
        <w:rPr>
          <w:lang w:val="en-US"/>
        </w:rPr>
        <w:fldChar w:fldCharType="begin" w:fldLock="1"/>
      </w:r>
      <w:r w:rsidRPr="002A291A">
        <w:rPr>
          <w:lang w:val="en-US"/>
        </w:rPr>
        <w:instrText>ADDIN CSL_CITATION {"citationItems":[{"id":"ITEM-1","itemData":{"DOI":"10.21831/jpv.v10i1.30222","ISSN":"2088-2866","abstract":"This study aims at determining the success factors of the learning media of tutorial and skill e-report portfolio video-based in teaching factory learning outcomes in vocational high school. This study was the Research and Development model, through several stages, namely: (1) collecting data; (2) planning; (3) developing draft; (4) conducting initial trials; (5) revising the trial results; (6) conducting trial site research; (7) improving the productivity of the test results, (8) conducting test, (9) completing the final product; and (10) disseminating and implementing the result. This study was conducted at 58 Public Vocational High School, Jakarta. The samples were random sampling, consisting of 59 students majoring in painting and visual communication design in the control class and the experimental class. The instrument was a multiple-choice test sheet (multiple choice) through pre-test and post-test. The results of the study were analysed using a t-test. The t-test avarage of the experimental class, Visual Communication Design were 11.522. The t-test avarage of the control class were 10.832. Thus, the average learning outcomes of the experimental class were 0.69 which bigger than in the control class. In the experimental class, Painting Class, the average learning outcome was 67 and the control class was 54.5. Therefore, there was a difference of 12.5. The hypothesis stated that there were differences in teaching factory learning resulted from the pre-test and post-test experimental classes majoring in Painting and Visual Communication Design. The instructional media of Tutorials and Skill E-Report Portfolio Video-Based got very good responses from students.","author":[{"dropping-particle":"","family":"Wahjusaputri","given":"Sintha","non-dropping-particle":"","parse-names":false,"suffix":""},{"dropping-particle":"","family":"Marlina","given":"Elin","non-dropping-particle":"","parse-names":false,"suffix":""},{"dropping-particle":"","family":"Latifah","given":"Siti","non-dropping-particle":"","parse-names":false,"suffix":""}],"container-title":"Jurnal Pendidikan Vokasi","id":"ITEM-1","issue":"1","issued":{"date-parts":[["2020"]]},"page":"69-79","title":"Developing the teaching factory learning media in a public vocational high school","type":"article-journal","volume":"10"},"uris":["http://www.mendeley.com/documents/?uuid=5c0f8e17-8036-4892-b68e-ef9d9cc8b78e"]}],"mendeley":{"formattedCitation":"(Wahjusaputri et al., 2020)","plainTextFormattedCitation":"(Wahjusaputri et al., 2020)","previouslyFormattedCitation":"(Wahjusaputri et al., 2020)"},"properties":{"noteIndex":0},"schema":"https://github.com/citation-style-language/schema/raw/master/csl-citation.json"}</w:instrText>
      </w:r>
      <w:r w:rsidRPr="002A291A">
        <w:rPr>
          <w:lang w:val="en-US"/>
        </w:rPr>
        <w:fldChar w:fldCharType="separate"/>
      </w:r>
      <w:r w:rsidRPr="002A291A">
        <w:rPr>
          <w:noProof/>
          <w:lang w:val="en-US"/>
        </w:rPr>
        <w:t>(Wahjusaputri et al., 2020)</w:t>
      </w:r>
      <w:r w:rsidRPr="002A291A">
        <w:rPr>
          <w:lang w:val="en-US"/>
        </w:rPr>
        <w:fldChar w:fldCharType="end"/>
      </w:r>
      <w:r w:rsidRPr="002A291A">
        <w:rPr>
          <w:lang w:val="en-US"/>
        </w:rPr>
        <w:t>. Many people view mobile devices / smartphones as "a tool that can only be used as a means of entertainment and communication, even though it really helps the learning process from an educational perspective"</w:t>
      </w:r>
      <w:r w:rsidRPr="002A291A">
        <w:rPr>
          <w:lang w:val="en-US"/>
        </w:rPr>
        <w:fldChar w:fldCharType="begin" w:fldLock="1"/>
      </w:r>
      <w:r w:rsidRPr="002A291A">
        <w:rPr>
          <w:lang w:val="en-US"/>
        </w:rPr>
        <w:instrText>ADDIN CSL_CITATION {"citationItems":[{"id":"ITEM-1","itemData":{"DOI":"10.21831/jpv.v9i2.23570","ISSN":"2088-2866","abstract":"Technology enhancement in any life aspects is undeniably crucial to face the globalization era. A strategic approach to touch any life aspect is gained through education. Supporting this educational long-term goal, this study aims to: (1) produce learning media in the form of a virtual-learning simulation software, which is capable of operation on mobile devices to facilitate mobile, portable, effective, economical, and operationally-safe learning; (2) test the developed software quality in terms of the functional aspects of suitability, maintainability, portability, and usability (ISO/IEC 25010). The subjects of this Research and Development (R&amp;D) study were class XI students of Mechatronics Engineering at SMTI Yogyakarta. The process of designing and testing software uses the V-model type Software Development Life Cycle (SDLC). Unit testing was done through the white-box technique with the base-path test, flowgraph, and independent path. The testing for integration, system, and acceptance used Black-box techniques. The study shows that: (1) V-models were used to design the \"DigiChip\" virtual simulation software to support virtual learning and mobile learning through the software development stage; (2) The software quality testing based on ISO/IEC 25010 shows that in the functional aspects suitability, all features function properly (very decent), its maintainability is of MI 84 (easy maintenance), it gains 100% portability, or can be operated on all Android OS kernels (very feasible), and its usability is 86.18% (very feasible) with Cronbach's Alpha 0.841 (good). Ninety percent of media experts and 100% of material experts consider that the developed software is very feasible.","author":[{"dropping-particle":"","family":"Hadi","given":"Titih Rejyasmito","non-dropping-particle":"","parse-names":false,"suffix":""},{"dropping-particle":"","family":"Marpanaji","given":"Eko","non-dropping-particle":"","parse-names":false,"suffix":""}],"container-title":"Jurnal Pendidikan Vokasi","id":"ITEM-1","issue":"2","issued":{"date-parts":[["2019"]]},"page":"105-118","title":"Designing and quality testing of “Digichip” virtual simulation software of Android platform for mobile-virtual learning supporting vocational mechatronics engineering","type":"article-journal","volume":"9"},"uris":["http://www.mendeley.com/documents/?uuid=ab27e069-60d2-4532-927d-d2e263ae88c0"]}],"mendeley":{"formattedCitation":"(Hadi &amp; Marpanaji, 2019)","plainTextFormattedCitation":"(Hadi &amp; Marpanaji, 2019)","previouslyFormattedCitation":"(Hadi &amp; Marpanaji, 2019)"},"properties":{"noteIndex":0},"schema":"https://github.com/citation-style-language/schema/raw/master/csl-citation.json"}</w:instrText>
      </w:r>
      <w:r w:rsidRPr="002A291A">
        <w:rPr>
          <w:lang w:val="en-US"/>
        </w:rPr>
        <w:fldChar w:fldCharType="separate"/>
      </w:r>
      <w:r w:rsidRPr="002A291A">
        <w:rPr>
          <w:noProof/>
          <w:lang w:val="en-US"/>
        </w:rPr>
        <w:t>(</w:t>
      </w:r>
      <w:proofErr w:type="spellStart"/>
      <w:r w:rsidRPr="002A291A">
        <w:rPr>
          <w:noProof/>
          <w:lang w:val="en-US"/>
        </w:rPr>
        <w:t>Hadi</w:t>
      </w:r>
      <w:proofErr w:type="spellEnd"/>
      <w:r w:rsidRPr="002A291A">
        <w:rPr>
          <w:noProof/>
          <w:lang w:val="en-US"/>
        </w:rPr>
        <w:t xml:space="preserve"> &amp; Marpanaji, 2019)</w:t>
      </w:r>
      <w:r w:rsidRPr="002A291A">
        <w:rPr>
          <w:lang w:val="en-US"/>
        </w:rPr>
        <w:fldChar w:fldCharType="end"/>
      </w:r>
      <w:r w:rsidRPr="002A291A">
        <w:rPr>
          <w:lang w:val="en-US"/>
        </w:rPr>
        <w:t>;</w:t>
      </w:r>
      <w:r w:rsidRPr="002A291A">
        <w:rPr>
          <w:lang w:val="en-US"/>
        </w:rPr>
        <w:fldChar w:fldCharType="begin" w:fldLock="1"/>
      </w:r>
      <w:r w:rsidRPr="002A291A">
        <w:rPr>
          <w:lang w:val="en-US"/>
        </w:rPr>
        <w:instrText>ADDIN CSL_CITATION {"citationItems":[{"id":"ITEM-1","itemData":{"DOI":"10.15294/jpii.v7i2.14245","ISSN":"20894392","abstract":"This study aimed to determine the validation of Andro-web comics on Work and Energy topic. To achieve the objective, this study was designed referring to ADDIE model, i.e, Analysis, Design, Development or Production, Implementation or Deliver, and Evaluations. The Andro-web comics could be accessed using a digital comic application, Webtoon. It is downloadable in Play store or App store. The Andro-web comics is compatible with all devices including mobile devices (phone, tablet, iPod, PDA, and smartphone) and PC/Mac. Based on the expert judgment, the Andro-web comics is suitable for learning. The Instructional-Based Andro-Web Comics is alternative instructional materials for teachers to attract students’ attention and help them studying easily and practically as it provides an interesting illustration with simple language. It could also be used wherever and whenever without teacher’s guidance. Both teachers and students could communicate on the comment column which is available in the application without time and place limitation.","author":[{"dropping-particle":"","family":"Lesmono","given":"A. D.","non-dropping-particle":"","parse-names":false,"suffix":""},{"dropping-particle":"","family":"Bachtiar","given":"R. W.","non-dropping-particle":"","parse-names":false,"suffix":""},{"dropping-particle":"","family":"Maryani","given":"","non-dropping-particle":"","parse-names":false,"suffix":""},{"dropping-particle":"","family":"Muzdalifah","given":"A.","non-dropping-particle":"","parse-names":false,"suffix":""}],"container-title":"Jurnal Pendidikan IPA Indonesia","id":"ITEM-1","issue":"2","issued":{"date-parts":[["2018"]]},"page":"147-153","title":"The instructional-based andro-web comics on work and energy topic for senior high school students","type":"article-journal","volume":"7"},"uris":["http://www.mendeley.com/documents/?uuid=a9c29e64-06ff-4f21-9a0e-0ca72b5c5a6d"]}],"mendeley":{"formattedCitation":"(Lesmono et al., 2018)","plainTextFormattedCitation":"(Lesmono et al., 2018)","previouslyFormattedCitation":"(Lesmono et al., 2018)"},"properties":{"noteIndex":0},"schema":"https://github.com/citation-style-language/schema/raw/master/csl-citation.json"}</w:instrText>
      </w:r>
      <w:r w:rsidRPr="002A291A">
        <w:rPr>
          <w:lang w:val="en-US"/>
        </w:rPr>
        <w:fldChar w:fldCharType="separate"/>
      </w:r>
      <w:r w:rsidRPr="002A291A">
        <w:rPr>
          <w:noProof/>
          <w:lang w:val="en-US"/>
        </w:rPr>
        <w:t>(</w:t>
      </w:r>
      <w:proofErr w:type="spellStart"/>
      <w:r w:rsidRPr="002A291A">
        <w:rPr>
          <w:noProof/>
          <w:lang w:val="en-US"/>
        </w:rPr>
        <w:t>Lesmono</w:t>
      </w:r>
      <w:proofErr w:type="spellEnd"/>
      <w:r w:rsidRPr="002A291A">
        <w:rPr>
          <w:noProof/>
          <w:lang w:val="en-US"/>
        </w:rPr>
        <w:t xml:space="preserve"> et al., 2018)</w:t>
      </w:r>
      <w:r w:rsidRPr="002A291A">
        <w:rPr>
          <w:lang w:val="en-US"/>
        </w:rPr>
        <w:fldChar w:fldCharType="end"/>
      </w:r>
      <w:r w:rsidRPr="002A291A">
        <w:rPr>
          <w:lang w:val="en-US"/>
        </w:rPr>
        <w:t>;</w:t>
      </w:r>
      <w:r w:rsidRPr="002A291A">
        <w:rPr>
          <w:lang w:val="en-US"/>
        </w:rPr>
        <w:fldChar w:fldCharType="begin" w:fldLock="1"/>
      </w:r>
      <w:r w:rsidRPr="002A291A">
        <w:rPr>
          <w:lang w:val="en-US"/>
        </w:rPr>
        <w:instrText>ADDIN CSL_CITATION {"citationItems":[{"id":"ITEM-1","itemData":{"DOI":"10.21831/jpv.v9i1.22802","ISSN":"2088-2866","abstract":"The aims of this research was to: (1) know the portability aspect of the Traditional Digital Games application as a medium for early childhood learning; and (2) know the usability aspect of the Traditional Digital Games applications as a medium for early childhood learning. The method used in this study is Research and Development (R &amp; D). The stages through which the waterfall will be useful to be able to produce reliable and effective software. The waterfall flowchart consists of: analysis, design, implementation, testing, and improvement. The results of this study were: (1) the results of testing from the portability aspect using a different smartphone, it can be concluded that traditional digital game applications have entered into a very good category; and (2) the results of testing usability aspects averaged over 70%, so that in both aspects the test was considered feasible and good. Although in the aspect of learning games the score shows 70.83% so it needs an increase.","author":[{"dropping-particle":"","family":"Majid","given":"Nuur Wachid Abdul","non-dropping-particle":"","parse-names":false,"suffix":""},{"dropping-particle":"","family":"Ridwan","given":"Taufik","non-dropping-particle":"","parse-names":false,"suffix":""}],"container-title":"Jurnal Pendidikan Vokasi","id":"ITEM-1","issue":"1","issued":{"date-parts":[["2019"]]},"page":"75-82","title":"Development of the traditional digital games for strengthening childhood’s verbal skill","type":"article-journal","volume":"9"},"uris":["http://www.mendeley.com/documents/?uuid=15183513-df0b-4d03-8263-1adc71e90587"]}],"mendeley":{"formattedCitation":"(Majid &amp; Ridwan, 2019)","plainTextFormattedCitation":"(Majid &amp; Ridwan, 2019)","previouslyFormattedCitation":"(Majid &amp; Ridwan, 2019)"},"properties":{"noteIndex":0},"schema":"https://github.com/citation-style-language/schema/raw/master/csl-citation.json"}</w:instrText>
      </w:r>
      <w:r w:rsidRPr="002A291A">
        <w:rPr>
          <w:lang w:val="en-US"/>
        </w:rPr>
        <w:fldChar w:fldCharType="separate"/>
      </w:r>
      <w:r w:rsidRPr="002A291A">
        <w:rPr>
          <w:noProof/>
          <w:lang w:val="en-US"/>
        </w:rPr>
        <w:t>(Majid &amp; Ridwan, 2019)</w:t>
      </w:r>
      <w:r w:rsidRPr="002A291A">
        <w:rPr>
          <w:lang w:val="en-US"/>
        </w:rPr>
        <w:fldChar w:fldCharType="end"/>
      </w:r>
      <w:r w:rsidRPr="002A291A">
        <w:t>. One of them is simulation-based learning media and virtualization technology. It is hoped that when faced with the problem of limited tools, materials, time (learning time in class / lab / workplace), and learning systems that must take turns and groups, it will be very helpful to overcome student learning difficulties, "effective and efficient for the cost of advice and infrastructure. between students and educators "</w:t>
      </w:r>
      <w:r w:rsidRPr="002A291A">
        <w:rPr>
          <w:lang w:val="en-US"/>
        </w:rPr>
        <w:fldChar w:fldCharType="begin" w:fldLock="1"/>
      </w:r>
      <w:r w:rsidRPr="002A291A">
        <w:rPr>
          <w:lang w:val="en-US"/>
        </w:rPr>
        <w:instrText>ADDIN CSL_CITATION {"citationItems":[{"id":"ITEM-1","itemData":{"author":[{"dropping-particle":"","family":"Mahnun","given":"Nunu","non-dropping-particle":"","parse-names":false,"suffix":""}],"container-title":"Jurnal Studi Islam","id":"ITEM-1","issue":"1","issued":{"date-parts":[["2019"]]},"page":"87-99","title":"MEDIA PEMBELAJARAN (kajian terhadap Langkah-langkah Pemilihan Media dan Implementasinya dalam Pembelajaran bagi Anak Sekolah Dasar)","type":"article-journal","volume":"14"},"uris":["http://www.mendeley.com/documents/?uuid=c0020936-a901-4f6f-aaf6-0e4a69ec6ad0"]}],"mendeley":{"formattedCitation":"(Mahnun, 2019)","plainTextFormattedCitation":"(Mahnun, 2019)","previouslyFormattedCitation":"(Mahnun, 2019)"},"properties":{"noteIndex":0},"schema":"https://github.com/citation-style-language/schema/raw/master/csl-citation.json"}</w:instrText>
      </w:r>
      <w:r w:rsidRPr="002A291A">
        <w:rPr>
          <w:lang w:val="en-US"/>
        </w:rPr>
        <w:fldChar w:fldCharType="separate"/>
      </w:r>
      <w:r w:rsidRPr="002A291A">
        <w:rPr>
          <w:noProof/>
          <w:lang w:val="en-US"/>
        </w:rPr>
        <w:t>(Mahnun, 2019)</w:t>
      </w:r>
      <w:r w:rsidRPr="002A291A">
        <w:rPr>
          <w:lang w:val="en-US"/>
        </w:rPr>
        <w:fldChar w:fldCharType="end"/>
      </w:r>
      <w:r w:rsidRPr="002A291A">
        <w:rPr>
          <w:lang w:val="en-US"/>
        </w:rPr>
        <w:t>;</w:t>
      </w:r>
      <w:r w:rsidRPr="002A291A">
        <w:rPr>
          <w:lang w:val="en-US"/>
        </w:rPr>
        <w:fldChar w:fldCharType="begin" w:fldLock="1"/>
      </w:r>
      <w:r w:rsidRPr="002A291A">
        <w:rPr>
          <w:lang w:val="en-US"/>
        </w:rPr>
        <w:instrText>ADDIN CSL_CITATION {"citationItems":[{"id":"ITEM-1","itemData":{"abstract":"Telp/fax. 0761-63272 The development of social media today accommodate a variety of works. Ideas in the form of photos, videos and writings and even potrait and comics including the types of works that can be found on various social media. Social media both content and characteristics of social media is quite diverse, most social media is a place to socialize, share opinions and chatting through chat but social media a little different is LINE Webtoon. LINE Webtoon is a digital comic reading app that is part of LINE's social media products. Comics on social media LINE Webtoon can be accessed for free and have many different genres and titles. The webtoon user segmentation is quite extensive, ranging from 14 years old to adults including among students. Researchers want to know the influence of social media LINE Webtoon to interest in reading comic students of Riau University. LINE Webtoon social researcher used by students of Riau University and students to respond in the form of interest in reading comics. The purpose of this study to determine the influence of social media LINE Webtoon to interest in reading comic students of Riau University. The method used is the method of quantitative explanation research, data collection techniques in this study using questionnaires. The number of samples in this study were 96 respondents. Sampling using Accidental Sampling. To find out how big the influence of these two variables, the researcher uses a simple linear analysis. For data processing questionnaire, done by using Program Statistic Product And Service Solution (SPSS) Windows version 17. The results of research on the influence of social media LINE Webtoon with indicators (Participation, Openness, Conversation, Community and Interconnected) to the interest in reading comics (the need for reading, reading-seeking, fun to read, interest in reading, continued) on the students of Riau University obtained regression coefficient value Y = 5.904 + 0.610 X with a significance level of 0.000 smaller than α = 0.05. This means that there is an influence of social media LINE Webtoon to interest in reading comics on students of the University of Riau for 49.7% and fall into the middle category of influence is. The percentage indicates that Social Media LINE Webtoon affects reading interest. thus H0 is rejected and Ha accepted.","author":[{"dropping-particle":"","family":"Putri","given":"Destya Maya","non-dropping-particle":"","parse-names":false,"suffix":""},{"dropping-particle":"","family":"Lubis","given":"Evawani Elysa","non-dropping-particle":"","parse-names":false,"suffix":""}],"container-title":"Jurnal Online Mahasiswa Fakultas Ilmu Sosial dan Ilmu Politik","id":"ITEM-1","issue":"1","issued":{"date-parts":[["2018"]]},"page":"1-15","title":"Pengaruh Media Sosial Line Webtoon Terhadap Minat Membaca Komik Pada Mahasiswa Universitas Riau","type":"article-journal","volume":"5"},"uris":["http://www.mendeley.com/documents/?uuid=64c80ecd-d859-4f13-ac38-2c76a43d61ac"]}],"mendeley":{"formattedCitation":"(Putri &amp; Lubis, 2018)","plainTextFormattedCitation":"(Putri &amp; Lubis, 2018)","previouslyFormattedCitation":"(Putri &amp; Lubis, 2018)"},"properties":{"noteIndex":0},"schema":"https://github.com/citation-style-language/schema/raw/master/csl-citation.json"}</w:instrText>
      </w:r>
      <w:r w:rsidRPr="002A291A">
        <w:rPr>
          <w:lang w:val="en-US"/>
        </w:rPr>
        <w:fldChar w:fldCharType="separate"/>
      </w:r>
      <w:r w:rsidRPr="002A291A">
        <w:rPr>
          <w:noProof/>
          <w:lang w:val="en-US"/>
        </w:rPr>
        <w:t>(</w:t>
      </w:r>
      <w:proofErr w:type="spellStart"/>
      <w:r w:rsidRPr="002A291A">
        <w:rPr>
          <w:noProof/>
          <w:lang w:val="en-US"/>
        </w:rPr>
        <w:t>Putri</w:t>
      </w:r>
      <w:proofErr w:type="spellEnd"/>
      <w:r w:rsidRPr="002A291A">
        <w:rPr>
          <w:noProof/>
          <w:lang w:val="en-US"/>
        </w:rPr>
        <w:t xml:space="preserve"> &amp; Lubis, 2018)</w:t>
      </w:r>
      <w:r w:rsidRPr="002A291A">
        <w:rPr>
          <w:lang w:val="en-US"/>
        </w:rPr>
        <w:fldChar w:fldCharType="end"/>
      </w:r>
      <w:r w:rsidRPr="002A291A">
        <w:rPr>
          <w:lang w:val="en-US"/>
        </w:rPr>
        <w:t>;</w:t>
      </w:r>
      <w:r w:rsidRPr="002A291A">
        <w:rPr>
          <w:lang w:val="en-US"/>
        </w:rPr>
        <w:fldChar w:fldCharType="begin" w:fldLock="1"/>
      </w:r>
      <w:r w:rsidRPr="002A291A">
        <w:rPr>
          <w:lang w:val="en-US"/>
        </w:rPr>
        <w:instrText>ADDIN CSL_CITATION {"citationItems":[{"id":"ITEM-1","itemData":{"ISSN":"2476-9401","abstract":"Abstrak Penelitian ini bertujuan untuk mengetahui kefektifan media pembelajaran kearsipan digital dalam meningkatkan hasil belajar siswa SMK Negeri 3 Surakarta. Penelitian ini merupakan penelitian dan pengembangan (R &amp; D). Model pengembangan media ini menggunakan model Hannafin dan Peck. Subyek pengujian dilakukan di dua kelas, yaitu kelas X AP 1 (kelas eksperimen) dan X AP 2 (kelas kontrol) di SMK Negeri 3 Surakarta. Uji prasyarat analisis meliputi uji normalitas, uji homogenitas dan menggunakan uji-t. Teknik analisis yang digunakan deskriptif kualitatif dan kuantitatif. Hasil penelitian menunjukkan bahwa keefektifan dari media pembelajaran kearsipan digital bahwa t hitung &gt; t tabel = (3,26&gt; 2,00), maka H 0 ditolak, itu berarti bahwa kedua kelompok memiliki skor prestasi belajar yang berbeda. Hasil posttest antara kelas eksperimen (menggunakan media yang dikembangkan) dengan kelas kontrol (tidak menggunakan media yang dikembangkan) menunjukkan bahwa nilai rata-rata yang diperoleh kelas eksperimen adalah 80,59, nilai rata-rata lebih tinggi dari kelas kontrol 77, 97. Kesimpulan dari penelitian ini adalah pengembangan media pembelajaran kearsipan digital dianggap efektif dalam meningkatkan hasil belajar siswa SMK Negeri 3 Surakarta. Abstract This study aims to determine the effectiveness of instructional media digital archives in improving student learning outcomes SMK Negeri 3 Surakarta. This study is a research and development (R &amp; D). Models using the model of media development Hannafin and Peck. Subjects testing was conducted in two classes, X AP 1 (experimental class) and X AP 2 (control group) at SMK Negeri 3 Surakarta. Prerequisite test analysis covering the normality test, homogeneity and using t-test. The analysis technique used descriptive qualitative and quantitative. The results showed that the effectiveness of digital archival media learning that t count &gt; t table = (3.26&gt; 2.00), then H 0 is rejected, it means that the two groups had different learning achievement scores. Results posttest between the experimental class (using the media developed) with a control class (do not use the media developed) shows that the average value obtained experimental class is 80.59, the average value is higher than the control class 77, 97. Conclusion this research is the development of instructional media digital archives are considered effective in improving student learning outcomes SMK Negeri 3 Surakarta.","author":[{"dropping-particle":"","family":"Wahyu","given":"Arif","non-dropping-particle":"","parse-names":false,"suffix":""},{"dropping-particle":"","family":"Wirawan","given":"","non-dropping-particle":"","parse-names":false,"suffix":""},{"dropping-particle":"","family":"Dyah","given":"Cicilia","non-dropping-particle":"","parse-names":false,"suffix":""},{"dropping-particle":"","family":"Indrawati","given":"Sulistyaningrum","non-dropping-particle":"","parse-names":false,"suffix":""},{"dropping-particle":"","family":"Rahmanto","given":"Andre N","non-dropping-particle":"","parse-names":false,"suffix":""}],"container-title":"Jurnal Pendidikan Vokasi Februari","id":"ITEM-1","issue":"2017","issued":{"date-parts":[["2017"]]},"page":"78-86","title":"THE DEVELOPMENT OF LEARNING MEDIA ARCHIVES TO IMPROVE STUDENT LEARNING OUTCOMES SMK NEGERI 3 SURAKARTA","type":"article-journal","volume":"7"},"uris":["http://www.mendeley.com/documents/?uuid=6718a8d1-90bf-4c71-83bc-46f1f0ac39eb"]}],"mendeley":{"formattedCitation":"(Wahyu et al., 2017)","plainTextFormattedCitation":"(Wahyu et al., 2017)","previouslyFormattedCitation":"(Wahyu et al., 2017)"},"properties":{"noteIndex":0},"schema":"https://github.com/citation-style-language/schema/raw/master/csl-citation.json"}</w:instrText>
      </w:r>
      <w:r w:rsidRPr="002A291A">
        <w:rPr>
          <w:lang w:val="en-US"/>
        </w:rPr>
        <w:fldChar w:fldCharType="separate"/>
      </w:r>
      <w:r w:rsidRPr="002A291A">
        <w:rPr>
          <w:noProof/>
          <w:lang w:val="en-US"/>
        </w:rPr>
        <w:t>(</w:t>
      </w:r>
      <w:proofErr w:type="spellStart"/>
      <w:r w:rsidRPr="002A291A">
        <w:rPr>
          <w:noProof/>
          <w:lang w:val="en-US"/>
        </w:rPr>
        <w:t>Wahyu</w:t>
      </w:r>
      <w:proofErr w:type="spellEnd"/>
      <w:r w:rsidRPr="002A291A">
        <w:rPr>
          <w:noProof/>
          <w:lang w:val="en-US"/>
        </w:rPr>
        <w:t xml:space="preserve"> et al., 2017)</w:t>
      </w:r>
      <w:r w:rsidRPr="002A291A">
        <w:rPr>
          <w:lang w:val="en-US"/>
        </w:rPr>
        <w:fldChar w:fldCharType="end"/>
      </w:r>
      <w:r w:rsidRPr="002A291A">
        <w:rPr>
          <w:lang w:val="en-US"/>
        </w:rPr>
        <w:t>;</w:t>
      </w:r>
      <w:r w:rsidRPr="002A291A">
        <w:rPr>
          <w:lang w:val="en-US"/>
        </w:rPr>
        <w:fldChar w:fldCharType="begin" w:fldLock="1"/>
      </w:r>
      <w:r w:rsidRPr="002A291A">
        <w:rPr>
          <w:lang w:val="en-US"/>
        </w:rPr>
        <w:instrText>ADDIN CSL_CITATION {"citationItems":[{"id":"ITEM-1","itemData":{"abstract":"… squad on 7 August 2010 in the West Java capital of Bandung … hand the Indonesian government continues to undertake preventive efforts to prevent Islamic fundamentalist beliefs … doing this through increased education level and the understanding of Islam more comprehensively …","author":[{"dropping-particle":"","family":"Witarti","given":"Denik I","non-dropping-particle":"","parse-names":false,"suffix":""},{"dropping-particle":"","family":"Puspitasari","given":"Anggun","non-dropping-particle":"","parse-names":false,"suffix":""}],"container-title":"Jurnal Pertahanan","id":"ITEM-1","issue":"1","issued":{"date-parts":[["2018"]]},"page":"61-75","title":"The Effect of Disaster Information in Online Media Tirton","type":"article-journal","volume":"4"},"uris":["http://www.mendeley.com/documents/?uuid=5a82a12a-ba12-453b-9284-ea9e61859ac9"]}],"mendeley":{"formattedCitation":"(Witarti &amp; Puspitasari, 2018)","plainTextFormattedCitation":"(Witarti &amp; Puspitasari, 2018)","previouslyFormattedCitation":"(Witarti &amp; Puspitasari, 2018)"},"properties":{"noteIndex":0},"schema":"https://github.com/citation-style-language/schema/raw/master/csl-citation.json"}</w:instrText>
      </w:r>
      <w:r w:rsidRPr="002A291A">
        <w:rPr>
          <w:lang w:val="en-US"/>
        </w:rPr>
        <w:fldChar w:fldCharType="separate"/>
      </w:r>
      <w:r w:rsidRPr="002A291A">
        <w:rPr>
          <w:noProof/>
          <w:lang w:val="en-US"/>
        </w:rPr>
        <w:t>(</w:t>
      </w:r>
      <w:proofErr w:type="spellStart"/>
      <w:r w:rsidRPr="002A291A">
        <w:rPr>
          <w:noProof/>
          <w:lang w:val="en-US"/>
        </w:rPr>
        <w:t>Witarti</w:t>
      </w:r>
      <w:proofErr w:type="spellEnd"/>
      <w:r w:rsidRPr="002A291A">
        <w:rPr>
          <w:noProof/>
          <w:lang w:val="en-US"/>
        </w:rPr>
        <w:t xml:space="preserve"> &amp; Puspitasari, 2018)</w:t>
      </w:r>
      <w:r w:rsidRPr="002A291A">
        <w:rPr>
          <w:lang w:val="en-US"/>
        </w:rPr>
        <w:fldChar w:fldCharType="end"/>
      </w:r>
      <w:r w:rsidRPr="002A291A">
        <w:t>. Besides that it can be used as a reference and "alternative media in student learning"</w:t>
      </w:r>
      <w:r w:rsidRPr="002A291A">
        <w:rPr>
          <w:lang w:val="en-US"/>
        </w:rPr>
        <w:fldChar w:fldCharType="begin" w:fldLock="1"/>
      </w:r>
      <w:r w:rsidRPr="002A291A">
        <w:rPr>
          <w:lang w:val="en-US"/>
        </w:rPr>
        <w:instrText>ADDIN CSL_CITATION {"citationItems":[{"id":"ITEM-1","itemData":{"ISSN":"1411-3201","abstract":"Memasak merupakan kegiatan yang bisa dilakukan oleh siapa saja. Dengan memasak, seseorang dapat menghidangkan beraneka ragam masakan diatas meja makan. Bahan, bumbu serta cara mengolah bahan makanan dalam membuat suatu masakan dapat dilihat pada resep masakan. Resep Masakan merupakan panduan bagi seseorang dalam mengolah bahan makanan menjadi hidangan yang dapat disajikan. Masakan Indonesia, Cina dan Jepang sudah mulai dikenal oleh masyarakat Indonesia dan menjadi masakan di beberapa restoran atau rumah makan seperti sushi, yakiniku, okonomiyaki, fuyunghai, dan lain sebagainya. Namun terkadang banyak permasalahan yang timbul ketika seseorang ingin memasak sendiri masakan-masakan tersebut, seperti bahan apa saja yang harus digunakan dan bagaimana cara membuatnya. Kecenderungan masyarakat pada masa kini adalah ingin memperoleh informasi yang cepat menggunakan teknologi telefon genggam. Dengan melihat pengembangan teknologi android memunculkan ide untuk membuat aplikasi untuk membuat semacam panduan resep makanan Indonesia, China dan Jepang pada ponsel android. berdasarkan pada desain , pengembangan dan penerapan dari program tersebut dapat dijadikan alternatif buku masakan yang lebih baik dan dapat digunakan sebagai alat bantu bagi seseorang untuk membuat aplikasi untuk membuat semacam panduan resep makanan Indonesia, China dan Jepang pada ponsel android. berdasarkan pada desain , pengembangan dan penerapan dari program tersebut dapat dijadikan alternatif buku masakan yang lebih baik dan dapat digunakan sebagai alat bantu bagi seseorang untuk memasak suatu hidangan. Pengguna dapat melihat bahan bahan, berbagai bumbu dan cara memasak dalam pembuatan suatu hidangan dan dapat pula melakukan pencarian berdasar bahan baku utama.","author":[{"dropping-particle":"","family":"Lestari","given":"Sri Yuni","non-dropping-particle":"","parse-names":false,"suffix":""},{"dropping-particle":"","family":"Kusrini","given":"Kusrini","non-dropping-particle":"","parse-names":false,"suffix":""}],"container-title":"Data Manajemen dan Teknologi Informasi (DASI)","id":"ITEM-1","issue":"1","issued":{"date-parts":[["2012"]]},"page":"36","title":"Membangun Aplikasi Mobile “Resep Masakan Asia (Indonesia, China, Jepang)” Berbasis Android","type":"article-journal","volume":"13"},"uris":["http://www.mendeley.com/documents/?uuid=f0678afc-7c0d-4b36-a485-8531fa628337"]}],"mendeley":{"formattedCitation":"(Lestari &amp; Kusrini, 2012)","plainTextFormattedCitation":"(Lestari &amp; Kusrini, 2012)","previouslyFormattedCitation":"(Lestari &amp; Kusrini, 2012)"},"properties":{"noteIndex":0},"schema":"https://github.com/citation-style-language/schema/raw/master/csl-citation.json"}</w:instrText>
      </w:r>
      <w:r w:rsidRPr="002A291A">
        <w:rPr>
          <w:lang w:val="en-US"/>
        </w:rPr>
        <w:fldChar w:fldCharType="separate"/>
      </w:r>
      <w:r w:rsidRPr="002A291A">
        <w:rPr>
          <w:noProof/>
          <w:lang w:val="en-US"/>
        </w:rPr>
        <w:t>(Lestari &amp; Kusrini, 2012)</w:t>
      </w:r>
      <w:r w:rsidRPr="002A291A">
        <w:rPr>
          <w:lang w:val="en-US"/>
        </w:rPr>
        <w:fldChar w:fldCharType="end"/>
      </w:r>
    </w:p>
    <w:p w:rsidR="00CF2A99" w:rsidRDefault="002A291A" w:rsidP="002A291A">
      <w:pPr>
        <w:spacing w:after="0"/>
        <w:jc w:val="both"/>
        <w:rPr>
          <w:rFonts w:ascii="Times New Roman" w:hAnsi="Times New Roman" w:cs="Times New Roman"/>
        </w:rPr>
      </w:pPr>
      <w:r w:rsidRPr="002A291A">
        <w:rPr>
          <w:rFonts w:ascii="Times New Roman" w:hAnsi="Times New Roman" w:cs="Times New Roman"/>
        </w:rPr>
        <w:t xml:space="preserve">Based on the description that has been conveyed, the purpose of this study is to reveal the benefits of digital applications, namely </w:t>
      </w:r>
      <w:proofErr w:type="spellStart"/>
      <w:r w:rsidRPr="002A291A">
        <w:rPr>
          <w:rFonts w:ascii="Times New Roman" w:hAnsi="Times New Roman" w:cs="Times New Roman"/>
        </w:rPr>
        <w:t>webtoon</w:t>
      </w:r>
      <w:proofErr w:type="spellEnd"/>
      <w:r w:rsidRPr="002A291A">
        <w:rPr>
          <w:rFonts w:ascii="Times New Roman" w:hAnsi="Times New Roman" w:cs="Times New Roman"/>
        </w:rPr>
        <w:t xml:space="preserve">: lazy cooking as an alternative to vocational learning media for culinary majors. With the hope that </w:t>
      </w:r>
      <w:proofErr w:type="spellStart"/>
      <w:r w:rsidRPr="002A291A">
        <w:rPr>
          <w:rFonts w:ascii="Times New Roman" w:hAnsi="Times New Roman" w:cs="Times New Roman"/>
        </w:rPr>
        <w:t>webtoon</w:t>
      </w:r>
      <w:proofErr w:type="spellEnd"/>
      <w:r w:rsidRPr="002A291A">
        <w:rPr>
          <w:rFonts w:ascii="Times New Roman" w:hAnsi="Times New Roman" w:cs="Times New Roman"/>
        </w:rPr>
        <w:t>: lazy cooking can be an alternative learning media that is effective and efficient for educators and students. As well as solutions that can help overcome problems in the teaching and learning process</w:t>
      </w:r>
      <w:r w:rsidR="00C931FC">
        <w:rPr>
          <w:rFonts w:ascii="Times New Roman" w:hAnsi="Times New Roman" w:cs="Times New Roman"/>
        </w:rPr>
        <w:t>.</w:t>
      </w:r>
    </w:p>
    <w:p w:rsidR="00C931FC" w:rsidRPr="002A291A" w:rsidRDefault="00C931FC" w:rsidP="002A291A">
      <w:pPr>
        <w:spacing w:after="0"/>
        <w:jc w:val="both"/>
        <w:rPr>
          <w:rFonts w:ascii="Times New Roman" w:eastAsia="Times New Roman" w:hAnsi="Times New Roman" w:cs="Times New Roman"/>
        </w:rPr>
      </w:pPr>
    </w:p>
    <w:p w:rsidR="00C931FC" w:rsidRPr="00C931FC" w:rsidRDefault="00C931FC" w:rsidP="00C931FC">
      <w:pPr>
        <w:numPr>
          <w:ilvl w:val="0"/>
          <w:numId w:val="1"/>
        </w:numPr>
        <w:pBdr>
          <w:top w:val="nil"/>
          <w:left w:val="nil"/>
          <w:bottom w:val="nil"/>
          <w:right w:val="nil"/>
          <w:between w:val="nil"/>
        </w:pBdr>
        <w:spacing w:after="240"/>
        <w:rPr>
          <w:rFonts w:ascii="Times New Roman" w:eastAsia="Times New Roman" w:hAnsi="Times New Roman" w:cs="Times New Roman"/>
          <w:b/>
          <w:color w:val="000000"/>
          <w:lang w:val="id-ID"/>
        </w:rPr>
      </w:pPr>
      <w:r w:rsidRPr="00C931FC">
        <w:rPr>
          <w:rFonts w:ascii="Times New Roman" w:eastAsia="Times New Roman" w:hAnsi="Times New Roman" w:cs="Times New Roman"/>
          <w:b/>
          <w:color w:val="000000"/>
          <w:lang w:val="en-US"/>
        </w:rPr>
        <w:t>Research Method</w:t>
      </w:r>
    </w:p>
    <w:p w:rsidR="00CF2A99" w:rsidRDefault="00C931FC" w:rsidP="00DC32D3">
      <w:pPr>
        <w:spacing w:after="240" w:line="240" w:lineRule="auto"/>
        <w:jc w:val="both"/>
        <w:rPr>
          <w:rFonts w:ascii="Times New Roman" w:eastAsia="Times New Roman" w:hAnsi="Times New Roman" w:cs="Times New Roman"/>
          <w:color w:val="000000"/>
        </w:rPr>
      </w:pPr>
      <w:r w:rsidRPr="00C931FC">
        <w:rPr>
          <w:rFonts w:ascii="Times New Roman" w:eastAsia="Times New Roman" w:hAnsi="Times New Roman" w:cs="Times New Roman"/>
          <w:color w:val="000000"/>
          <w:lang w:val="en-US"/>
        </w:rPr>
        <w:t>This study uses a secondary literacy study, a non-interactive qualitative approach that is "starting from the data and ending with the conclusions of the research results from the researchers."</w:t>
      </w:r>
      <w:r w:rsidRPr="00C931FC">
        <w:rPr>
          <w:rFonts w:ascii="Times New Roman" w:eastAsia="Times New Roman" w:hAnsi="Times New Roman" w:cs="Times New Roman"/>
          <w:color w:val="000000"/>
          <w:lang w:val="en-US"/>
        </w:rPr>
        <w:fldChar w:fldCharType="begin" w:fldLock="1"/>
      </w:r>
      <w:r w:rsidRPr="00C931FC">
        <w:rPr>
          <w:rFonts w:ascii="Times New Roman" w:eastAsia="Times New Roman" w:hAnsi="Times New Roman" w:cs="Times New Roman"/>
          <w:color w:val="000000"/>
          <w:lang w:val="en-US"/>
        </w:rPr>
        <w:instrText>ADDIN CSL_CITATION {"citationItems":[{"id":"ITEM-1","itemData":{"ISSN":"2337-3806","abstract":"The importance of a research is motivated by several objectives. First, with the research we can improve our knowledge that has not been known before. Second, a research can also be a material of performance evaluation. The purpose of this study is to determine the mapping and trends of research conducted by researchers in Indonesia. In attempt to reach research goals this thesis use data analysis method in form of qualitative analysis which is an analysis based on logical opinion presented in form of words and written understanding matching the acquired data. Thus can be obtained a clear view of the mapping and trends of accounting research in Indonesia. This study uses secondary data from Proceedings National Symposium Accounting (SNA) starting from 2012-2014. The analytical technique used in this study is qualitative explanatory. The reason of the use of this technique is to design a decent description about the research project, and to present the data systematically and objective. From this analysis can be concluded that the results of accounting research in Indonesia is quite diverse but for some categories there are significant differences in terms of quantity","author":[{"dropping-particle":"","family":"Hutagalung","given":"T.","non-dropping-particle":"","parse-names":false,"suffix":""},{"dropping-particle":"","family":"Utomo","given":"D.","non-dropping-particle":"","parse-names":false,"suffix":""}],"container-title":"Diponegoro Journal of Accounting","id":"ITEM-1","issue":"4","issued":{"date-parts":[["2017"]]},"page":"352-362","title":"Meta-Analisis Variasi Penelitian Dari Peneliti Akuntansi Di Indonesia","type":"article-journal","volume":"6"},"uris":["http://www.mendeley.com/documents/?uuid=9fe59f9c-e37e-41f2-b9cc-eff61bcc679b"]},{"id":"ITEM-2","itemData":{"author":[{"dropping-particle":"","family":"Nurhayati","given":"Siti","non-dropping-particle":"","parse-names":false,"suffix":""}],"container-title":"Jurnal PARI","id":"ITEM-2","issued":{"date-parts":[["2018"]]},"page":"1-10","title":"KINERJA ASUPAN PADA LAPORAN TAHUNAN : STUDI KASUS LAPORAN TAHUN 2016 PADA PERPUSTAKAAN BALAI BESAR RISET SOSIAL EKONOMI KELAUTAN DAN","type":"article-journal","volume":"4"},"uris":["http://www.mendeley.com/documents/?uuid=f4f7b4b2-483e-4138-bc4a-dd5999bf8b21"]},{"id":"ITEM-3","itemData":{"DOI":"10.31227/osf.io/jaxbf","abstract":"beberapa dekade yang lalu terdapat kesalahan pemahaman di dalam masyarakat bahwa yang dinamakan kegiatan penelitian yang bercorak survei. Ditambah lagi ada pemahaman lain bahwa penelitian yang benar jika menggunakan sebuah daftar pertanyaan atau pernyataan dan datanya dianalisa menggunakan teknik analisis.","author":[{"dropping-particle":"","family":"sudrajat","given":"Dadang","non-dropping-particle":"","parse-names":false,"suffix":""},{"dropping-particle":"","family":"Moha","given":"Iqbal","non-dropping-particle":"","parse-names":false,"suffix":""}],"container-title":"EQUILIBRIUM","id":"ITEM-3","issue":"9","issued":{"date-parts":[["2019"]]},"page":"1-8","title":"Ragam Penelitian Kualitatif","type":"article-journal","volume":"5"},"uris":["http://www.mendeley.com/documents/?uuid=a638545d-462d-40af-9d2c-7a1c5b254ce1"]}],"mendeley":{"formattedCitation":"(Hutagalung &amp; Utomo, 2017; Nurhayati, 2018; sudrajat &amp; Moha, 2019)","plainTextFormattedCitation":"(Hutagalung &amp; Utomo, 2017; Nurhayati, 2018; sudrajat &amp; Moha, 2019)","previouslyFormattedCitation":"(Hutagalung &amp; Utomo, 2017; Nurhayati, 2018; sudrajat &amp; Moha, 2019)"},"properties":{"noteIndex":0},"schema":"https://github.com/citation-style-language/schema/raw/master/csl-citation.json"}</w:instrText>
      </w:r>
      <w:r w:rsidRPr="00C931FC">
        <w:rPr>
          <w:rFonts w:ascii="Times New Roman" w:eastAsia="Times New Roman" w:hAnsi="Times New Roman" w:cs="Times New Roman"/>
          <w:color w:val="000000"/>
          <w:lang w:val="en-US"/>
        </w:rPr>
        <w:fldChar w:fldCharType="separate"/>
      </w:r>
      <w:r w:rsidRPr="00C931FC">
        <w:rPr>
          <w:rFonts w:ascii="Times New Roman" w:eastAsia="Times New Roman" w:hAnsi="Times New Roman" w:cs="Times New Roman"/>
          <w:color w:val="000000"/>
          <w:lang w:val="en-US"/>
        </w:rPr>
        <w:t>(</w:t>
      </w:r>
      <w:proofErr w:type="spellStart"/>
      <w:r w:rsidRPr="00C931FC">
        <w:rPr>
          <w:rFonts w:ascii="Times New Roman" w:eastAsia="Times New Roman" w:hAnsi="Times New Roman" w:cs="Times New Roman"/>
          <w:color w:val="000000"/>
          <w:lang w:val="en-US"/>
        </w:rPr>
        <w:t>Hutagalung</w:t>
      </w:r>
      <w:proofErr w:type="spellEnd"/>
      <w:r w:rsidRPr="00C931FC">
        <w:rPr>
          <w:rFonts w:ascii="Times New Roman" w:eastAsia="Times New Roman" w:hAnsi="Times New Roman" w:cs="Times New Roman"/>
          <w:color w:val="000000"/>
          <w:lang w:val="en-US"/>
        </w:rPr>
        <w:t xml:space="preserve"> &amp; Utomo, 2017; Nurhayati, 2018; sudrajat &amp; Moha, 2019)</w:t>
      </w:r>
      <w:r w:rsidRPr="00C931FC">
        <w:rPr>
          <w:rFonts w:ascii="Times New Roman" w:eastAsia="Times New Roman" w:hAnsi="Times New Roman" w:cs="Times New Roman"/>
          <w:color w:val="000000"/>
        </w:rPr>
        <w:fldChar w:fldCharType="end"/>
      </w:r>
      <w:r w:rsidR="00607132">
        <w:rPr>
          <w:rFonts w:ascii="Times New Roman" w:eastAsia="Times New Roman" w:hAnsi="Times New Roman" w:cs="Times New Roman"/>
          <w:color w:val="000000"/>
        </w:rPr>
        <w:t>.</w:t>
      </w:r>
    </w:p>
    <w:p w:rsidR="00CF2A99" w:rsidRDefault="00C931FC">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C931FC">
        <w:rPr>
          <w:rFonts w:ascii="Times New Roman" w:eastAsia="Times New Roman" w:hAnsi="Times New Roman" w:cs="Times New Roman"/>
          <w:b/>
          <w:color w:val="000000"/>
          <w:lang w:val="en-US"/>
        </w:rPr>
        <w:t>Results And Discussion</w:t>
      </w:r>
    </w:p>
    <w:p w:rsidR="009512C3" w:rsidRPr="009512C3" w:rsidRDefault="009512C3" w:rsidP="009512C3">
      <w:pPr>
        <w:pStyle w:val="ADGVIBODYTEXT"/>
      </w:pPr>
      <w:r w:rsidRPr="009512C3">
        <w:rPr>
          <w:lang w:val="en-US"/>
        </w:rPr>
        <w:t>Supported by research</w:t>
      </w:r>
      <w:r w:rsidRPr="009512C3">
        <w:rPr>
          <w:lang w:val="en-US"/>
        </w:rPr>
        <w:fldChar w:fldCharType="begin" w:fldLock="1"/>
      </w:r>
      <w:r w:rsidRPr="009512C3">
        <w:rPr>
          <w:lang w:val="en-US"/>
        </w:rPr>
        <w:instrText>ADDIN CSL_CITATION {"citationItems":[{"id":"ITEM-1","itemData":{"author":[{"dropping-particle":"","family":"Harmoko","given":"Dian Bagus","non-dropping-particle":"","parse-names":false,"suffix":""},{"dropping-particle":"","family":"Sumbawati","given":"Meini Sondang","non-dropping-particle":"","parse-names":false,"suffix":""}],"container-title":"Jurnal IT-EDU.","id":"ITEM-1","issued":{"date-parts":[["2017"]]},"page":"102-109","title":"PENGEMBANGAN MOBILE WEBTOON PADA MATA KULIAH PEMROGRAMAN GAME DI UNIVERSITAS NEGERI SURABAYA","type":"article-journal","volume":"02"},"uris":["http://www.mendeley.com/documents/?uuid=151f3a56-0f47-4705-a62b-429b823cd0cb"]}],"mendeley":{"formattedCitation":"(Harmoko &amp; Sumbawati, 2017)","plainTextFormattedCitation":"(Harmoko &amp; Sumbawati, 2017)","previouslyFormattedCitation":"(Harmoko &amp; Sumbawati, 2017)"},"properties":{"noteIndex":0},"schema":"https://github.com/citation-style-language/schema/raw/master/csl-citation.json"}</w:instrText>
      </w:r>
      <w:r w:rsidRPr="009512C3">
        <w:rPr>
          <w:lang w:val="en-US"/>
        </w:rPr>
        <w:fldChar w:fldCharType="separate"/>
      </w:r>
      <w:r w:rsidRPr="009512C3">
        <w:rPr>
          <w:noProof/>
          <w:lang w:val="en-US"/>
        </w:rPr>
        <w:t>(</w:t>
      </w:r>
      <w:proofErr w:type="spellStart"/>
      <w:r w:rsidRPr="009512C3">
        <w:rPr>
          <w:noProof/>
          <w:lang w:val="en-US"/>
        </w:rPr>
        <w:t>Harmoko</w:t>
      </w:r>
      <w:proofErr w:type="spellEnd"/>
      <w:r w:rsidRPr="009512C3">
        <w:rPr>
          <w:noProof/>
          <w:lang w:val="en-US"/>
        </w:rPr>
        <w:t xml:space="preserve"> &amp; Sumbawati, 2017)</w:t>
      </w:r>
      <w:r w:rsidRPr="009512C3">
        <w:rPr>
          <w:lang w:val="en-US"/>
        </w:rPr>
        <w:fldChar w:fldCharType="end"/>
      </w:r>
      <w:r w:rsidRPr="009512C3">
        <w:rPr>
          <w:lang w:val="en-US"/>
        </w:rPr>
        <w:t>;</w:t>
      </w:r>
      <w:r w:rsidRPr="009512C3">
        <w:rPr>
          <w:lang w:val="en-US"/>
        </w:rPr>
        <w:fldChar w:fldCharType="begin" w:fldLock="1"/>
      </w:r>
      <w:r w:rsidRPr="009512C3">
        <w:rPr>
          <w:lang w:val="en-US"/>
        </w:rPr>
        <w:instrText>ADDIN CSL_CITATION {"citationItems":[{"id":"ITEM-1","itemData":{"author":[{"dropping-particle":"","family":"Harmoko","given":"Dian Bagus","non-dropping-particle":"","parse-names":false,"suffix":""},{"dropping-particle":"","family":"Sumbawati","given":"Meini Sondang","non-dropping-particle":"","parse-names":false,"suffix":""}],"container-title":"Jurnal IT-EDU.","id":"ITEM-1","issued":{"date-parts":[["2017"]]},"page":"102-109","title":"PENGEMBANGAN MOBILE WEBTOON PADA MATA KULIAH PEMROGRAMAN GAME DI UNIVERSITAS NEGERI SURABAYA","type":"article-journal","volume":"02"},"uris":["http://www.mendeley.com/documents/?uuid=151f3a56-0f47-4705-a62b-429b823cd0cb"]}],"mendeley":{"formattedCitation":"(Harmoko &amp; Sumbawati, 2017)","plainTextFormattedCitation":"(Harmoko &amp; Sumbawati, 2017)","previouslyFormattedCitation":"(Harmoko &amp; Sumbawati, 2017)"},"properties":{"noteIndex":0},"schema":"https://github.com/citation-style-language/schema/raw/master/csl-citation.json"}</w:instrText>
      </w:r>
      <w:r w:rsidRPr="009512C3">
        <w:rPr>
          <w:lang w:val="en-US"/>
        </w:rPr>
        <w:fldChar w:fldCharType="separate"/>
      </w:r>
      <w:r w:rsidRPr="009512C3">
        <w:rPr>
          <w:noProof/>
          <w:lang w:val="en-US"/>
        </w:rPr>
        <w:t>(</w:t>
      </w:r>
      <w:proofErr w:type="spellStart"/>
      <w:r w:rsidRPr="009512C3">
        <w:rPr>
          <w:noProof/>
          <w:lang w:val="en-US"/>
        </w:rPr>
        <w:t>Harmoko</w:t>
      </w:r>
      <w:proofErr w:type="spellEnd"/>
      <w:r w:rsidRPr="009512C3">
        <w:rPr>
          <w:noProof/>
          <w:lang w:val="en-US"/>
        </w:rPr>
        <w:t xml:space="preserve"> &amp; Sumbawati, 2017)</w:t>
      </w:r>
      <w:r w:rsidRPr="009512C3">
        <w:rPr>
          <w:lang w:val="en-US"/>
        </w:rPr>
        <w:fldChar w:fldCharType="end"/>
      </w:r>
      <w:r w:rsidRPr="009512C3">
        <w:rPr>
          <w:lang w:val="en-US"/>
        </w:rPr>
        <w:t xml:space="preserve">"Learning media is anything that is used to transmit messages and can stimulate students' thoughts, feelings, attention and willingness" so as to encourage a deliberate, purposeful and </w:t>
      </w:r>
      <w:r w:rsidRPr="009512C3">
        <w:rPr>
          <w:lang w:val="en-US"/>
        </w:rPr>
        <w:lastRenderedPageBreak/>
        <w:t xml:space="preserve">controlled learning process. In the learning process the media has a function as a carrier of information from the </w:t>
      </w:r>
      <w:proofErr w:type="spellStart"/>
      <w:r w:rsidRPr="009512C3">
        <w:rPr>
          <w:lang w:val="en-US"/>
        </w:rPr>
        <w:t>suber</w:t>
      </w:r>
      <w:proofErr w:type="spellEnd"/>
      <w:r w:rsidRPr="009512C3">
        <w:rPr>
          <w:lang w:val="en-US"/>
        </w:rPr>
        <w:t xml:space="preserve"> (teacher) to the receiver (student). Media is part of the learning component, the benefits and functions of media in learning are greatly felt by both educators and students. The success of the media in improving the quality of student learning is determined by how the teacher's ability to choose the media to be used.</w:t>
      </w:r>
    </w:p>
    <w:p w:rsidR="009512C3" w:rsidRPr="009512C3" w:rsidRDefault="009512C3" w:rsidP="009512C3">
      <w:pPr>
        <w:pStyle w:val="ADGVIBODYTEXT"/>
      </w:pPr>
      <w:r w:rsidRPr="009512C3">
        <w:rPr>
          <w:lang w:val="en-US"/>
        </w:rPr>
        <w:t>According to the meaning, there are several considerations that need to be made by the teacher to choose the media, namely: "a. Student considerations, b. Consideration of learning objectives, c. Consideration of learning strategies, d. Consideration of ability in designing and using media, e. Cost considerations, f. Consideration of facilities and infrastructure, and g. Efficiency and effectiveness considerations "</w:t>
      </w:r>
      <w:r w:rsidRPr="009512C3">
        <w:rPr>
          <w:lang w:val="en-US"/>
        </w:rPr>
        <w:fldChar w:fldCharType="begin" w:fldLock="1"/>
      </w:r>
      <w:r w:rsidRPr="009512C3">
        <w:rPr>
          <w:lang w:val="en-US"/>
        </w:rPr>
        <w:instrText>ADDIN CSL_CITATION {"citationItems":[{"id":"ITEM-1","itemData":{"author":[{"dropping-particle":"","family":"Mahnun","given":"Nunu","non-dropping-particle":"","parse-names":false,"suffix":""}],"container-title":"Jurnal Studi Islam","id":"ITEM-1","issue":"1","issued":{"date-parts":[["2019"]]},"page":"87-99","title":"MEDIA PEMBELAJARAN (kajian terhadap Langkah-langkah Pemilihan Media dan Implementasinya dalam Pembelajaran bagi Anak Sekolah Dasar)","type":"article-journal","volume":"14"},"uris":["http://www.mendeley.com/documents/?uuid=c0020936-a901-4f6f-aaf6-0e4a69ec6ad0"]}],"mendeley":{"formattedCitation":"(Mahnun, 2019)","plainTextFormattedCitation":"(Mahnun, 2019)","previouslyFormattedCitation":"(Mahnun, 2019)"},"properties":{"noteIndex":0},"schema":"https://github.com/citation-style-language/schema/raw/master/csl-citation.json"}</w:instrText>
      </w:r>
      <w:r w:rsidRPr="009512C3">
        <w:rPr>
          <w:lang w:val="en-US"/>
        </w:rPr>
        <w:fldChar w:fldCharType="separate"/>
      </w:r>
      <w:r w:rsidRPr="009512C3">
        <w:rPr>
          <w:noProof/>
          <w:lang w:val="en-US"/>
        </w:rPr>
        <w:t>(</w:t>
      </w:r>
      <w:proofErr w:type="spellStart"/>
      <w:r w:rsidRPr="009512C3">
        <w:rPr>
          <w:noProof/>
          <w:lang w:val="en-US"/>
        </w:rPr>
        <w:t>Mahnun</w:t>
      </w:r>
      <w:proofErr w:type="spellEnd"/>
      <w:r w:rsidRPr="009512C3">
        <w:rPr>
          <w:noProof/>
          <w:lang w:val="en-US"/>
        </w:rPr>
        <w:t>, 2019)</w:t>
      </w:r>
      <w:r w:rsidRPr="009512C3">
        <w:rPr>
          <w:lang w:val="en-US"/>
        </w:rPr>
        <w:fldChar w:fldCharType="end"/>
      </w:r>
      <w:r w:rsidRPr="009512C3">
        <w:t>.</w:t>
      </w:r>
    </w:p>
    <w:p w:rsidR="009512C3" w:rsidRPr="009512C3" w:rsidRDefault="009512C3" w:rsidP="009512C3">
      <w:pPr>
        <w:pStyle w:val="ADGVIBODYTEXT"/>
        <w:rPr>
          <w:lang w:val="en-US"/>
        </w:rPr>
      </w:pPr>
      <w:r w:rsidRPr="009512C3">
        <w:t>The webtoon industry emerged at the turn of the century as a new genre in the Korean culture industry through the increase in web users in the Internet age. “Webtoons can be created and shared by anyone, and they don't need to be trained first. They can freely upload webtoon episodes consisting of stories and graphics on their own blog. The webtoon was created by amateurs in 1999 as illustrated notebooks or visual essays. Webtoons are published online free of cost because they are not designed to be commercially oriented. "</w:t>
      </w:r>
      <w:r w:rsidRPr="009512C3">
        <w:fldChar w:fldCharType="begin" w:fldLock="1"/>
      </w:r>
      <w:r w:rsidRPr="009512C3">
        <w:instrText>ADDIN CSL_CITATION {"citationItems":[{"id":"ITEM-1","itemData":{"DOI":"10.13185/KK2017.02908","ISSN":"1656152X","abstract":"With the development of Web 2.0, the online publication of Korean cartoons has increased substantially. The webtoon is a new genre of publishing Korean comics (manhwa) online, and is considered a unique case in the global cartoon market. The increase of Internet users and digital cultural consumption has established conditions for fostering the platform for webtoons and their production. In addition, the popularity of Korean dramas and K-pop has cultivated the spread of webtoons in the countries receiving dramas and K-pop. This study discusses the characteristics of Korean webtoons and their development using the concept of “glocal culture.” The glocalization of Korean cultural contents is the combined result of local socio-cultural characteristics of Korea, the hybridization of global and local features, and the transnational consumption of the Korean cultural contents. Such glocalizing dynamics can be seen in the process of the consumption and creation of new forms of pop culture in the countries receiving Korean Wave products. The paper argues that webtoons should also be understood as an exemplary glocalization of Korean culture, representing the social and cultural characteristics of Korea, while also having an impact on foreign comics industries in the age of digitalization. In addition, the glocalization process of Korean webtoons promotes cultural communications establishing a global webtoon fandom.","author":[{"dropping-particle":"","family":"Jang","given":"Wonho","non-dropping-particle":"","parse-names":false,"suffix":""},{"dropping-particle":"","family":"Song","given":"Jung Eun","non-dropping-particle":"","parse-names":false,"suffix":""}],"container-title":"Kritika Kultura","id":"ITEM-1","issue":"29","issued":{"date-parts":[["2017"]]},"page":"168-187","title":"Webtoon as a new Korean wave in the process of glocalization","type":"article-journal","volume":"2017"},"uris":["http://www.mendeley.com/documents/?uuid=0d599cdf-3fa2-485b-b97b-303da5e2ae40"]}],"mendeley":{"formattedCitation":"(Jang &amp; Song, 2017)","plainTextFormattedCitation":"(Jang &amp; Song, 2017)","previouslyFormattedCitation":"(Jang &amp; Song, 2017)"},"properties":{"noteIndex":0},"schema":"https://github.com/citation-style-language/schema/raw/master/csl-citation.json"}</w:instrText>
      </w:r>
      <w:r w:rsidRPr="009512C3">
        <w:fldChar w:fldCharType="separate"/>
      </w:r>
      <w:r w:rsidRPr="009512C3">
        <w:rPr>
          <w:noProof/>
        </w:rPr>
        <w:t>(Jang &amp; Song, 2017)</w:t>
      </w:r>
      <w:r w:rsidRPr="009512C3">
        <w:fldChar w:fldCharType="end"/>
      </w:r>
      <w:r w:rsidRPr="009512C3">
        <w:rPr>
          <w:lang w:val="en-US"/>
        </w:rPr>
        <w:t>;</w:t>
      </w:r>
      <w:r w:rsidRPr="009512C3">
        <w:rPr>
          <w:lang w:val="en-US"/>
        </w:rPr>
        <w:fldChar w:fldCharType="begin" w:fldLock="1"/>
      </w:r>
      <w:r w:rsidRPr="009512C3">
        <w:rPr>
          <w:lang w:val="en-US"/>
        </w:rPr>
        <w:instrText>ADDIN CSL_CITATION {"citationItems":[{"id":"ITEM-1","itemData":{"DOI":"10.14257/ijsh.2013.7.6.01","ISSN":"19754094","author":[{"dropping-particle":"","family":"Lee","given":"Seung-jin","non-dropping-particle":"","parse-names":false,"suffix":""}],"container-title":"International Journal of Smart Home","id":"ITEM-1","issue":"6","issued":{"date-parts":[["2013"]]},"page":"1-10","title":"A Study on Strategic Modeling to Develop Comics Content with Smart Device Platform","type":"article-journal","volume":"7"},"uris":["http://www.mendeley.com/documents/?uuid=7cde57ee-ebc7-4b24-99d9-22f79090742c"]}],"mendeley":{"formattedCitation":"(Lee, 2013)","plainTextFormattedCitation":"(Lee, 2013)","previouslyFormattedCitation":"(Lee, 2013)"},"properties":{"noteIndex":0},"schema":"https://github.com/citation-style-language/schema/raw/master/csl-citation.json"}</w:instrText>
      </w:r>
      <w:r w:rsidRPr="009512C3">
        <w:rPr>
          <w:lang w:val="en-US"/>
        </w:rPr>
        <w:fldChar w:fldCharType="separate"/>
      </w:r>
      <w:r w:rsidRPr="009512C3">
        <w:rPr>
          <w:noProof/>
          <w:lang w:val="en-US"/>
        </w:rPr>
        <w:t>(Lee, 2013)</w:t>
      </w:r>
      <w:r w:rsidRPr="009512C3">
        <w:rPr>
          <w:lang w:val="en-US"/>
        </w:rPr>
        <w:fldChar w:fldCharType="end"/>
      </w:r>
    </w:p>
    <w:p w:rsidR="009512C3" w:rsidRPr="009512C3" w:rsidRDefault="009512C3" w:rsidP="009512C3">
      <w:pPr>
        <w:pStyle w:val="ADGVIBODYTEXT"/>
        <w:rPr>
          <w:lang w:val="en-US"/>
        </w:rPr>
      </w:pPr>
      <w:r w:rsidRPr="009512C3">
        <w:t>“The term webtoon, a combination of the words web and cartoon, was coined when Korea created webcomics or manhwa published online. Webtoons are also known as mobile cartoons, digital comics, web manhwa in Korean, and keitai manga in Japanese "</w:t>
      </w:r>
      <w:r w:rsidRPr="009512C3">
        <w:rPr>
          <w:lang w:val="en-US"/>
        </w:rPr>
        <w:fldChar w:fldCharType="begin" w:fldLock="1"/>
      </w:r>
      <w:r w:rsidRPr="009512C3">
        <w:rPr>
          <w:lang w:val="en-US"/>
        </w:rPr>
        <w:instrText>ADDIN CSL_CITATION {"citationItems":[{"id":"ITEM-1","itemData":{"DOI":"10.13185/KK2017.02908","ISSN":"1656152X","abstract":"With the development of Web 2.0, the online publication of Korean cartoons has increased substantially. The webtoon is a new genre of publishing Korean comics (manhwa) online, and is considered a unique case in the global cartoon market. The increase of Internet users and digital cultural consumption has established conditions for fostering the platform for webtoons and their production. In addition, the popularity of Korean dramas and K-pop has cultivated the spread of webtoons in the countries receiving dramas and K-pop. This study discusses the characteristics of Korean webtoons and their development using the concept of “glocal culture.” The glocalization of Korean cultural contents is the combined result of local socio-cultural characteristics of Korea, the hybridization of global and local features, and the transnational consumption of the Korean cultural contents. Such glocalizing dynamics can be seen in the process of the consumption and creation of new forms of pop culture in the countries receiving Korean Wave products. The paper argues that webtoons should also be understood as an exemplary glocalization of Korean culture, representing the social and cultural characteristics of Korea, while also having an impact on foreign comics industries in the age of digitalization. In addition, the glocalization process of Korean webtoons promotes cultural communications establishing a global webtoon fandom.","author":[{"dropping-particle":"","family":"Jang","given":"Wonho","non-dropping-particle":"","parse-names":false,"suffix":""},{"dropping-particle":"","family":"Song","given":"Jung Eun","non-dropping-particle":"","parse-names":false,"suffix":""}],"container-title":"Kritika Kultura","id":"ITEM-1","issue":"29","issued":{"date-parts":[["2017"]]},"page":"168-187","title":"Webtoon as a new Korean wave in the process of glocalization","type":"article-journal","volume":"2017"},"uris":["http://www.mendeley.com/documents/?uuid=0d599cdf-3fa2-485b-b97b-303da5e2ae40"]}],"mendeley":{"formattedCitation":"(Jang &amp; Song, 2017)","plainTextFormattedCitation":"(Jang &amp; Song, 2017)","previouslyFormattedCitation":"(Jang &amp; Song, 2017)"},"properties":{"noteIndex":0},"schema":"https://github.com/citation-style-language/schema/raw/master/csl-citation.json"}</w:instrText>
      </w:r>
      <w:r w:rsidRPr="009512C3">
        <w:rPr>
          <w:lang w:val="en-US"/>
        </w:rPr>
        <w:fldChar w:fldCharType="separate"/>
      </w:r>
      <w:r w:rsidRPr="009512C3">
        <w:rPr>
          <w:noProof/>
          <w:lang w:val="en-US"/>
        </w:rPr>
        <w:t>(Jang &amp; Song, 2017)</w:t>
      </w:r>
      <w:r w:rsidRPr="009512C3">
        <w:rPr>
          <w:lang w:val="en-US"/>
        </w:rPr>
        <w:fldChar w:fldCharType="end"/>
      </w:r>
      <w:r w:rsidRPr="009512C3">
        <w:rPr>
          <w:lang w:val="en-US"/>
        </w:rPr>
        <w:t>;</w:t>
      </w:r>
      <w:r w:rsidRPr="009512C3">
        <w:rPr>
          <w:lang w:val="en-US"/>
        </w:rPr>
        <w:fldChar w:fldCharType="begin" w:fldLock="1"/>
      </w:r>
      <w:r w:rsidRPr="009512C3">
        <w:rPr>
          <w:lang w:val="en-US"/>
        </w:rPr>
        <w:instrText>ADDIN CSL_CITATION {"citationItems":[{"id":"ITEM-1","itemData":{"abstract":"This research is discussed using Webtoon as media to develop millennial learners. We already know if practicing vocabulary mastery once in a week is not enough. Vocabulary just once in a week will cause their mark; they will get a bad mark due to the lack of vocabulary activities. Webtoon is a new platform that can be used to develop student vocabulary skills by using words and interesting pictures. The purpose of this study is to explain whether or not webtoon is able to increase students’ interest in learning vocabulary. The respondents of the study are from the students of fourth semester at Tidar University. The result of the study indicates that the students are more interest and get the motivation by using webtoon in learning vocabulary in the class.","author":[{"dropping-particle":"","family":"Wulandari","given":"Rizqi Ayu","non-dropping-particle":"","parse-names":false,"suffix":""},{"dropping-particle":"","family":"Lestari","given":"Rodhiana Eka","non-dropping-particle":"","parse-names":false,"suffix":""}],"container-title":"CELL- Conference of English Language and Literature","id":"ITEM-1","issued":{"date-parts":[["2019"]]},"title":"The Effectivness of Webtoon for EFL Student in Mastering Vocabulary","type":"article-journal"},"uris":["http://www.mendeley.com/documents/?uuid=de5faf63-ee06-4825-a439-bbec759ed309"]}],"mendeley":{"formattedCitation":"(Wulandari &amp; Lestari, 2019)","plainTextFormattedCitation":"(Wulandari &amp; Lestari, 2019)","previouslyFormattedCitation":"(Wulandari &amp; Lestari, 2019)"},"properties":{"noteIndex":0},"schema":"https://github.com/citation-style-language/schema/raw/master/csl-citation.json"}</w:instrText>
      </w:r>
      <w:r w:rsidRPr="009512C3">
        <w:rPr>
          <w:lang w:val="en-US"/>
        </w:rPr>
        <w:fldChar w:fldCharType="separate"/>
      </w:r>
      <w:r w:rsidRPr="009512C3">
        <w:rPr>
          <w:noProof/>
          <w:lang w:val="en-US"/>
        </w:rPr>
        <w:t>(</w:t>
      </w:r>
      <w:proofErr w:type="spellStart"/>
      <w:r w:rsidRPr="009512C3">
        <w:rPr>
          <w:noProof/>
          <w:lang w:val="en-US"/>
        </w:rPr>
        <w:t>Wulandari</w:t>
      </w:r>
      <w:proofErr w:type="spellEnd"/>
      <w:r w:rsidRPr="009512C3">
        <w:rPr>
          <w:noProof/>
          <w:lang w:val="en-US"/>
        </w:rPr>
        <w:t xml:space="preserve"> &amp; Lestari, 2019)</w:t>
      </w:r>
      <w:r w:rsidRPr="009512C3">
        <w:rPr>
          <w:lang w:val="en-US"/>
        </w:rPr>
        <w:fldChar w:fldCharType="end"/>
      </w:r>
      <w:r w:rsidRPr="009512C3">
        <w:t>The term webtoon, a combination of the words web and cartoon, was coined when Koreans created webcomics or manhwa that were published online. Webtoons are also known as mobile cartoons, digital comics, web manhwa in Korean, and keitai manga in Japanese. Supported by research conducted by Ji-Hyeon Kim et al "provide a place for creative workers to process and serve food"</w:t>
      </w:r>
      <w:r w:rsidRPr="009512C3">
        <w:rPr>
          <w:lang w:val="en-US"/>
        </w:rPr>
        <w:fldChar w:fldCharType="begin" w:fldLock="1"/>
      </w:r>
      <w:r w:rsidRPr="009512C3">
        <w:rPr>
          <w:lang w:val="en-US"/>
        </w:rPr>
        <w:instrText>ADDIN CSL_CITATION {"citationItems":[{"id":"ITEM-1","itemData":{"DOI":"10.1177/2056305119880174","ISBN":"2056305119","ISSN":"20563051","abstract":"Despite the transformative benefits of platform technology for cultural production, critical scholars have raised vigilance against the emergence of digital platforms as a new hegemonic constellation of 21st-century capitalism, and the neoliberal governance and exploitation of labor that concomitantly intensify. Taking as a case study, the platformization of the “Webtoon” industry in South Korea, this article addresses such concerns, questioning the potentially detrimental effects of platforms on creative labor and their dominance in the market. More importantly, however, it commands wider attention to how platformization has been restructuring this particular cultural industry, and reveals that this process does not simply augment exploitation. Instead, focusing our analysis on the reconfiguration of the process of Webtoon production and the opportunities it affords for the creative labor, we illuminate the complication of relationship between the involved actors, and argue for a broader scope of inquiry that makes explicit the ramifications of platformization on cultural production.","author":[{"dropping-particle":"","family":"Kim","given":"Ji Hyeon","non-dropping-particle":"","parse-names":false,"suffix":""},{"dropping-particle":"","family":"Yu","given":"Jun","non-dropping-particle":"","parse-names":false,"suffix":""}],"container-title":"Social Media and Society","id":"ITEM-1","issue":"4","issued":{"date-parts":[["2019"]]},"title":"Platformizing Webtoons: The Impact on Creative and Digital Labor in South Korea","type":"article-journal","volume":"5"},"uris":["http://www.mendeley.com/documents/?uuid=720f9c76-6e12-4a99-992f-7a5bb9b169eb"]}],"mendeley":{"formattedCitation":"(Kim &amp; Yu, 2019)","plainTextFormattedCitation":"(Kim &amp; Yu, 2019)","previouslyFormattedCitation":"(Kim &amp; Yu, 2019)"},"properties":{"noteIndex":0},"schema":"https://github.com/citation-style-language/schema/raw/master/csl-citation.json"}</w:instrText>
      </w:r>
      <w:r w:rsidRPr="009512C3">
        <w:rPr>
          <w:lang w:val="en-US"/>
        </w:rPr>
        <w:fldChar w:fldCharType="separate"/>
      </w:r>
      <w:r w:rsidRPr="009512C3">
        <w:rPr>
          <w:noProof/>
          <w:lang w:val="en-US"/>
        </w:rPr>
        <w:t>(Kim &amp; Yu, 2019)</w:t>
      </w:r>
      <w:r w:rsidRPr="009512C3">
        <w:rPr>
          <w:lang w:val="en-US"/>
        </w:rPr>
        <w:fldChar w:fldCharType="end"/>
      </w:r>
      <w:r w:rsidRPr="009512C3">
        <w:rPr>
          <w:lang w:val="en-US"/>
        </w:rPr>
        <w:t xml:space="preserve">. </w:t>
      </w:r>
    </w:p>
    <w:p w:rsidR="009512C3" w:rsidRPr="009512C3" w:rsidRDefault="009512C3" w:rsidP="009512C3">
      <w:pPr>
        <w:pStyle w:val="ADGVIBODYTEXT"/>
      </w:pPr>
      <w:r w:rsidRPr="009512C3">
        <w:t>Webtoon writers have created great content and have welcomed its golden age. "The term webtoon is used to differentiate it from comic books that are published as the purpose the webtoon was created for is viewed on the web"</w:t>
      </w:r>
      <w:r w:rsidRPr="009512C3">
        <w:rPr>
          <w:lang w:val="en-US"/>
        </w:rPr>
        <w:fldChar w:fldCharType="begin" w:fldLock="1"/>
      </w:r>
      <w:r w:rsidRPr="009512C3">
        <w:rPr>
          <w:lang w:val="en-US"/>
        </w:rPr>
        <w:instrText>ADDIN CSL_CITATION {"citationItems":[{"id":"ITEM-1","itemData":{"DOI":"10.13185/KK2017.02908","ISSN":"1656152X","abstract":"With the development of Web 2.0, the online publication of Korean cartoons has increased substantially. The webtoon is a new genre of publishing Korean comics (manhwa) online, and is considered a unique case in the global cartoon market. The increase of Internet users and digital cultural consumption has established conditions for fostering the platform for webtoons and their production. In addition, the popularity of Korean dramas and K-pop has cultivated the spread of webtoons in the countries receiving dramas and K-pop. This study discusses the characteristics of Korean webtoons and their development using the concept of “glocal culture.” The glocalization of Korean cultural contents is the combined result of local socio-cultural characteristics of Korea, the hybridization of global and local features, and the transnational consumption of the Korean cultural contents. Such glocalizing dynamics can be seen in the process of the consumption and creation of new forms of pop culture in the countries receiving Korean Wave products. The paper argues that webtoons should also be understood as an exemplary glocalization of Korean culture, representing the social and cultural characteristics of Korea, while also having an impact on foreign comics industries in the age of digitalization. In addition, the glocalization process of Korean webtoons promotes cultural communications establishing a global webtoon fandom.","author":[{"dropping-particle":"","family":"Jang","given":"Wonho","non-dropping-particle":"","parse-names":false,"suffix":""},{"dropping-particle":"","family":"Song","given":"Jung Eun","non-dropping-particle":"","parse-names":false,"suffix":""}],"container-title":"Kritika Kultura","id":"ITEM-1","issue":"29","issued":{"date-parts":[["2017"]]},"page":"168-187","title":"Webtoon as a new Korean wave in the process of glocalization","type":"article-journal","volume":"2017"},"uris":["http://www.mendeley.com/documents/?uuid=0d599cdf-3fa2-485b-b97b-303da5e2ae40"]}],"mendeley":{"formattedCitation":"(Jang &amp; Song, 2017)","plainTextFormattedCitation":"(Jang &amp; Song, 2017)","previouslyFormattedCitation":"(Jang &amp; Song, 2017)"},"properties":{"noteIndex":0},"schema":"https://github.com/citation-style-language/schema/raw/master/csl-citation.json"}</w:instrText>
      </w:r>
      <w:r w:rsidRPr="009512C3">
        <w:rPr>
          <w:lang w:val="en-US"/>
        </w:rPr>
        <w:fldChar w:fldCharType="separate"/>
      </w:r>
      <w:r w:rsidRPr="009512C3">
        <w:rPr>
          <w:noProof/>
          <w:lang w:val="en-US"/>
        </w:rPr>
        <w:t>(Jang &amp; Song, 2017)</w:t>
      </w:r>
      <w:r w:rsidRPr="009512C3">
        <w:rPr>
          <w:lang w:val="en-US"/>
        </w:rPr>
        <w:fldChar w:fldCharType="end"/>
      </w:r>
      <w:r w:rsidRPr="009512C3">
        <w:t>.</w:t>
      </w:r>
    </w:p>
    <w:p w:rsidR="009512C3" w:rsidRPr="009512C3" w:rsidRDefault="009512C3" w:rsidP="009512C3">
      <w:pPr>
        <w:pStyle w:val="ADGVIBODYTEXT"/>
        <w:rPr>
          <w:lang w:val="en-US"/>
        </w:rPr>
      </w:pPr>
      <w:r w:rsidRPr="009512C3">
        <w:t>The results of research conducted by Wulandari et al. Show that students have a stronger interest and motivation towards online cartoons, these results indicate that students have a stronger interest and motivation towards online cartoons.</w:t>
      </w:r>
      <w:r w:rsidRPr="009512C3">
        <w:fldChar w:fldCharType="begin" w:fldLock="1"/>
      </w:r>
      <w:r w:rsidRPr="009512C3">
        <w:instrText>ADDIN CSL_CITATION {"citationItems":[{"id":"ITEM-1","itemData":{"abstract":"This research is discussed using Webtoon as media to develop millennial learners. We already know if practicing vocabulary mastery once in a week is not enough. Vocabulary just once in a week will cause their mark; they will get a bad mark due to the lack of vocabulary activities. Webtoon is a new platform that can be used to develop student vocabulary skills by using words and interesting pictures. The purpose of this study is to explain whether or not webtoon is able to increase students’ interest in learning vocabulary. The respondents of the study are from the students of fourth semester at Tidar University. The result of the study indicates that the students are more interest and get the motivation by using webtoon in learning vocabulary in the class.","author":[{"dropping-particle":"","family":"Wulandari","given":"Rizqi Ayu","non-dropping-particle":"","parse-names":false,"suffix":""},{"dropping-particle":"","family":"Lestari","given":"Rodhiana Eka","non-dropping-particle":"","parse-names":false,"suffix":""}],"container-title":"CELL- Conference of English Language and Literature","id":"ITEM-1","issued":{"date-parts":[["2019"]]},"title":"The Effectivness of Webtoon for EFL Student in Mastering Vocabulary","type":"article-journal"},"uris":["http://www.mendeley.com/documents/?uuid=de5faf63-ee06-4825-a439-bbec759ed309"]}],"mendeley":{"formattedCitation":"(Wulandari &amp; Lestari, 2019)","plainTextFormattedCitation":"(Wulandari &amp; Lestari, 2019)","previouslyFormattedCitation":"(Wulandari &amp; Lestari, 2019)"},"properties":{"noteIndex":0},"schema":"https://github.com/citation-style-language/schema/raw/master/csl-citation.json"}</w:instrText>
      </w:r>
      <w:r w:rsidRPr="009512C3">
        <w:fldChar w:fldCharType="separate"/>
      </w:r>
      <w:r w:rsidRPr="009512C3">
        <w:rPr>
          <w:noProof/>
        </w:rPr>
        <w:t>(Wulandari &amp; Lestari, 2019)</w:t>
      </w:r>
      <w:r w:rsidRPr="009512C3">
        <w:fldChar w:fldCharType="end"/>
      </w:r>
      <w:r w:rsidRPr="009512C3">
        <w:rPr>
          <w:lang w:val="en-US"/>
        </w:rPr>
        <w:t>;</w:t>
      </w:r>
      <w:r w:rsidRPr="009512C3">
        <w:rPr>
          <w:lang w:val="en-US"/>
        </w:rPr>
        <w:fldChar w:fldCharType="begin" w:fldLock="1"/>
      </w:r>
      <w:r w:rsidRPr="009512C3">
        <w:rPr>
          <w:lang w:val="en-US"/>
        </w:rPr>
        <w:instrText>ADDIN CSL_CITATION {"citationItems":[{"id":"ITEM-1","itemData":{"DOI":"10.21831/jpv.v10i1.30222","ISSN":"2088-2866","abstract":"This study aims at determining the success factors of the learning media of tutorial and skill e-report portfolio video-based in teaching factory learning outcomes in vocational high school. This study was the Research and Development model, through several stages, namely: (1) collecting data; (2) planning; (3) developing draft; (4) conducting initial trials; (5) revising the trial results; (6) conducting trial site research; (7) improving the productivity of the test results, (8) conducting test, (9) completing the final product; and (10) disseminating and implementing the result. This study was conducted at 58 Public Vocational High School, Jakarta. The samples were random sampling, consisting of 59 students majoring in painting and visual communication design in the control class and the experimental class. The instrument was a multiple-choice test sheet (multiple choice) through pre-test and post-test. The results of the study were analysed using a t-test. The t-test avarage of the experimental class, Visual Communication Design were 11.522. The t-test avarage of the control class were 10.832. Thus, the average learning outcomes of the experimental class were 0.69 which bigger than in the control class. In the experimental class, Painting Class, the average learning outcome was 67 and the control class was 54.5. Therefore, there was a difference of 12.5. The hypothesis stated that there were differences in teaching factory learning resulted from the pre-test and post-test experimental classes majoring in Painting and Visual Communication Design. The instructional media of Tutorials and Skill E-Report Portfolio Video-Based got very good responses from students.","author":[{"dropping-particle":"","family":"Wahjusaputri","given":"Sintha","non-dropping-particle":"","parse-names":false,"suffix":""},{"dropping-particle":"","family":"Marlina","given":"Elin","non-dropping-particle":"","parse-names":false,"suffix":""},{"dropping-particle":"","family":"Latifah","given":"Siti","non-dropping-particle":"","parse-names":false,"suffix":""}],"container-title":"Jurnal Pendidikan Vokasi","id":"ITEM-1","issue":"1","issued":{"date-parts":[["2020"]]},"page":"69-79","title":"Developing the teaching factory learning media in a public vocational high school","type":"article-journal","volume":"10"},"uris":["http://www.mendeley.com/documents/?uuid=5c0f8e17-8036-4892-b68e-ef9d9cc8b78e"]}],"mendeley":{"formattedCitation":"(Wahjusaputri et al., 2020)","plainTextFormattedCitation":"(Wahjusaputri et al., 2020)","previouslyFormattedCitation":"(Wahjusaputri et al., 2020)"},"properties":{"noteIndex":0},"schema":"https://github.com/citation-style-language/schema/raw/master/csl-citation.json"}</w:instrText>
      </w:r>
      <w:r w:rsidRPr="009512C3">
        <w:rPr>
          <w:lang w:val="en-US"/>
        </w:rPr>
        <w:fldChar w:fldCharType="separate"/>
      </w:r>
      <w:r w:rsidRPr="009512C3">
        <w:rPr>
          <w:noProof/>
          <w:lang w:val="en-US"/>
        </w:rPr>
        <w:t>(</w:t>
      </w:r>
      <w:proofErr w:type="spellStart"/>
      <w:r w:rsidRPr="009512C3">
        <w:rPr>
          <w:noProof/>
          <w:lang w:val="en-US"/>
        </w:rPr>
        <w:t>Wahjusaputri</w:t>
      </w:r>
      <w:proofErr w:type="spellEnd"/>
      <w:r w:rsidRPr="009512C3">
        <w:rPr>
          <w:noProof/>
          <w:lang w:val="en-US"/>
        </w:rPr>
        <w:t xml:space="preserve"> et al., 2020)</w:t>
      </w:r>
      <w:r w:rsidRPr="009512C3">
        <w:rPr>
          <w:lang w:val="en-US"/>
        </w:rPr>
        <w:fldChar w:fldCharType="end"/>
      </w:r>
      <w:r w:rsidRPr="009512C3">
        <w:rPr>
          <w:lang w:val="en-US"/>
        </w:rPr>
        <w:t>;</w:t>
      </w:r>
      <w:r w:rsidRPr="009512C3">
        <w:rPr>
          <w:lang w:val="en-US"/>
        </w:rPr>
        <w:fldChar w:fldCharType="begin" w:fldLock="1"/>
      </w:r>
      <w:r w:rsidRPr="009512C3">
        <w:rPr>
          <w:lang w:val="en-US"/>
        </w:rPr>
        <w:instrText>ADDIN CSL_CITATION {"citationItems":[{"id":"ITEM-1","itemData":{"abstract":"Telp/fax. 0761-63272 The development of social media today accommodate a variety of works. Ideas in the form of photos, videos and writings and even potrait and comics including the types of works that can be found on various social media. Social media both content and characteristics of social media is quite diverse, most social media is a place to socialize, share opinions and chatting through chat but social media a little different is LINE Webtoon. LINE Webtoon is a digital comic reading app that is part of LINE's social media products. Comics on social media LINE Webtoon can be accessed for free and have many different genres and titles. The webtoon user segmentation is quite extensive, ranging from 14 years old to adults including among students. Researchers want to know the influence of social media LINE Webtoon to interest in reading comic students of Riau University. LINE Webtoon social researcher used by students of Riau University and students to respond in the form of interest in reading comics. The purpose of this study to determine the influence of social media LINE Webtoon to interest in reading comic students of Riau University. The method used is the method of quantitative explanation research, data collection techniques in this study using questionnaires. The number of samples in this study were 96 respondents. Sampling using Accidental Sampling. To find out how big the influence of these two variables, the researcher uses a simple linear analysis. For data processing questionnaire, done by using Program Statistic Product And Service Solution (SPSS) Windows version 17. The results of research on the influence of social media LINE Webtoon with indicators (Participation, Openness, Conversation, Community and Interconnected) to the interest in reading comics (the need for reading, reading-seeking, fun to read, interest in reading, continued) on the students of Riau University obtained regression coefficient value Y = 5.904 + 0.610 X with a significance level of 0.000 smaller than α = 0.05. This means that there is an influence of social media LINE Webtoon to interest in reading comics on students of the University of Riau for 49.7% and fall into the middle category of influence is. The percentage indicates that Social Media LINE Webtoon affects reading interest. thus H0 is rejected and Ha accepted.","author":[{"dropping-particle":"","family":"Putri","given":"Destya Maya","non-dropping-particle":"","parse-names":false,"suffix":""},{"dropping-particle":"","family":"Lubis","given":"Evawani Elysa","non-dropping-particle":"","parse-names":false,"suffix":""}],"container-title":"Jurnal Online Mahasiswa Fakultas Ilmu Sosial dan Ilmu Politik","id":"ITEM-1","issue":"1","issued":{"date-parts":[["2018"]]},"page":"1-15","title":"Pengaruh Media Sosial Line Webtoon Terhadap Minat Membaca Komik Pada Mahasiswa Universitas Riau","type":"article-journal","volume":"5"},"uris":["http://www.mendeley.com/documents/?uuid=64c80ecd-d859-4f13-ac38-2c76a43d61ac"]}],"mendeley":{"formattedCitation":"(Putri &amp; Lubis, 2018)","plainTextFormattedCitation":"(Putri &amp; Lubis, 2018)","previouslyFormattedCitation":"(Putri &amp; Lubis, 2018)"},"properties":{"noteIndex":0},"schema":"https://github.com/citation-style-language/schema/raw/master/csl-citation.json"}</w:instrText>
      </w:r>
      <w:r w:rsidRPr="009512C3">
        <w:rPr>
          <w:lang w:val="en-US"/>
        </w:rPr>
        <w:fldChar w:fldCharType="separate"/>
      </w:r>
      <w:r w:rsidRPr="009512C3">
        <w:rPr>
          <w:noProof/>
          <w:lang w:val="en-US"/>
        </w:rPr>
        <w:t>(</w:t>
      </w:r>
      <w:proofErr w:type="spellStart"/>
      <w:r w:rsidRPr="009512C3">
        <w:rPr>
          <w:noProof/>
          <w:lang w:val="en-US"/>
        </w:rPr>
        <w:t>Putri</w:t>
      </w:r>
      <w:proofErr w:type="spellEnd"/>
      <w:r w:rsidRPr="009512C3">
        <w:rPr>
          <w:noProof/>
          <w:lang w:val="en-US"/>
        </w:rPr>
        <w:t xml:space="preserve"> &amp; Lubis, 2018)</w:t>
      </w:r>
      <w:r w:rsidRPr="009512C3">
        <w:rPr>
          <w:lang w:val="en-US"/>
        </w:rPr>
        <w:fldChar w:fldCharType="end"/>
      </w:r>
      <w:r w:rsidRPr="009512C3">
        <w:rPr>
          <w:lang w:val="en-US"/>
        </w:rPr>
        <w:t xml:space="preserve">. So that in this research, it is expected that lazy cooking </w:t>
      </w:r>
      <w:proofErr w:type="spellStart"/>
      <w:r w:rsidRPr="009512C3">
        <w:rPr>
          <w:lang w:val="en-US"/>
        </w:rPr>
        <w:t>webtoon</w:t>
      </w:r>
      <w:proofErr w:type="spellEnd"/>
      <w:r w:rsidRPr="009512C3">
        <w:rPr>
          <w:lang w:val="en-US"/>
        </w:rPr>
        <w:t xml:space="preserve"> can generate positive interest and motivation to be more creative and facilitate understanding for students.</w:t>
      </w:r>
    </w:p>
    <w:p w:rsidR="009512C3" w:rsidRPr="009512C3" w:rsidRDefault="009512C3" w:rsidP="009512C3">
      <w:pPr>
        <w:pStyle w:val="ADGVIBODYTEXT"/>
        <w:rPr>
          <w:lang w:val="en-US"/>
        </w:rPr>
      </w:pPr>
      <w:r w:rsidRPr="009512C3">
        <w:rPr>
          <w:lang w:val="en-US"/>
        </w:rPr>
        <w:t xml:space="preserve">Research conducted by </w:t>
      </w:r>
      <w:proofErr w:type="spellStart"/>
      <w:r w:rsidRPr="009512C3">
        <w:rPr>
          <w:lang w:val="en-US"/>
        </w:rPr>
        <w:t>Witarti</w:t>
      </w:r>
      <w:proofErr w:type="spellEnd"/>
      <w:r w:rsidRPr="009512C3">
        <w:rPr>
          <w:lang w:val="en-US"/>
        </w:rPr>
        <w:t xml:space="preserve"> found that "online media has an effect on adolescent preparedness although it is still not optimal"</w:t>
      </w:r>
      <w:r w:rsidRPr="009512C3">
        <w:rPr>
          <w:lang w:val="en-US"/>
        </w:rPr>
        <w:fldChar w:fldCharType="begin" w:fldLock="1"/>
      </w:r>
      <w:r w:rsidRPr="009512C3">
        <w:rPr>
          <w:lang w:val="en-US"/>
        </w:rPr>
        <w:instrText>ADDIN CSL_CITATION {"citationItems":[{"id":"ITEM-1","itemData":{"abstract":"… squad on 7 August 2010 in the West Java capital of Bandung … hand the Indonesian government continues to undertake preventive efforts to prevent Islamic fundamentalist beliefs … doing this through increased education level and the understanding of Islam more comprehensively …","author":[{"dropping-particle":"","family":"Witarti","given":"Denik I","non-dropping-particle":"","parse-names":false,"suffix":""},{"dropping-particle":"","family":"Puspitasari","given":"Anggun","non-dropping-particle":"","parse-names":false,"suffix":""}],"container-title":"Jurnal Pertahanan","id":"ITEM-1","issue":"1","issued":{"date-parts":[["2018"]]},"page":"61-75","title":"The Effect of Disaster Information in Online Media Tirton","type":"article-journal","volume":"4"},"uris":["http://www.mendeley.com/documents/?uuid=5a82a12a-ba12-453b-9284-ea9e61859ac9"]}],"mendeley":{"formattedCitation":"(Witarti &amp; Puspitasari, 2018)","plainTextFormattedCitation":"(Witarti &amp; Puspitasari, 2018)","previouslyFormattedCitation":"(Witarti &amp; Puspitasari, 2018)"},"properties":{"noteIndex":0},"schema":"https://github.com/citation-style-language/schema/raw/master/csl-citation.json"}</w:instrText>
      </w:r>
      <w:r w:rsidRPr="009512C3">
        <w:rPr>
          <w:lang w:val="en-US"/>
        </w:rPr>
        <w:fldChar w:fldCharType="separate"/>
      </w:r>
      <w:r w:rsidRPr="009512C3">
        <w:rPr>
          <w:noProof/>
          <w:lang w:val="en-US"/>
        </w:rPr>
        <w:t>(</w:t>
      </w:r>
      <w:proofErr w:type="spellStart"/>
      <w:r w:rsidRPr="009512C3">
        <w:rPr>
          <w:noProof/>
          <w:lang w:val="en-US"/>
        </w:rPr>
        <w:t>Witarti</w:t>
      </w:r>
      <w:proofErr w:type="spellEnd"/>
      <w:r w:rsidRPr="009512C3">
        <w:rPr>
          <w:noProof/>
          <w:lang w:val="en-US"/>
        </w:rPr>
        <w:t xml:space="preserve"> &amp; Puspitasari, 2018)</w:t>
      </w:r>
      <w:r w:rsidRPr="009512C3">
        <w:rPr>
          <w:lang w:val="en-US"/>
        </w:rPr>
        <w:fldChar w:fldCharType="end"/>
      </w:r>
      <w:r w:rsidRPr="009512C3">
        <w:rPr>
          <w:lang w:val="en-US"/>
        </w:rPr>
        <w:t xml:space="preserve">. Supporting this research, that the </w:t>
      </w:r>
      <w:proofErr w:type="spellStart"/>
      <w:r w:rsidRPr="009512C3">
        <w:rPr>
          <w:lang w:val="en-US"/>
        </w:rPr>
        <w:t>webtoon</w:t>
      </w:r>
      <w:proofErr w:type="spellEnd"/>
      <w:r w:rsidRPr="009512C3">
        <w:rPr>
          <w:lang w:val="en-US"/>
        </w:rPr>
        <w:t xml:space="preserve"> is expected to increase preparedness in processing and serving dishes. In addition, "online learning also opens opportunities for students to learn independently and adds a variety of experiences, knowledge and skills"</w:t>
      </w:r>
      <w:r w:rsidRPr="009512C3">
        <w:rPr>
          <w:lang w:val="en-US"/>
        </w:rPr>
        <w:fldChar w:fldCharType="begin" w:fldLock="1"/>
      </w:r>
      <w:r w:rsidRPr="009512C3">
        <w:rPr>
          <w:lang w:val="en-US"/>
        </w:rPr>
        <w:instrText>ADDIN CSL_CITATION {"citationItems":[{"id":"ITEM-1","itemData":{"DOI":"10.19173/irrodl.v17i3.2344","ISSN":"14923831","abstract":"With the emergence of social software and the advance of web-based technologies, online learning networks provide invaluable opportunities for learning, whether formal or informal. Unlike top-down, instructor-centered, and carefully planned formal learning settings, informal learning networks offer more bottom-up, student-centered participatory but somewhat disorganized learning opportunities for students. This paper presents a research study where graduate students are surveyed in their use of informal and formal learning networks in online courses to understand the interaction between the two and how they impact each other. The findings showed that students and professors use both environments often, to optimize learning but online course design is usually not designed to consider informal experiences of the students. The results and illustrated course design framework may contribute to the discussion of blending informal and formal learning for online learning.","author":[{"dropping-particle":"","family":"Czerkawski","given":"Betül C.","non-dropping-particle":"","parse-names":false,"suffix":""}],"container-title":"International Review of Research in Open and Distance Learning","id":"ITEM-1","issue":"3","issued":{"date-parts":[["2016"]]},"page":"138-156","title":"Blending formal and informal learning networks for online learning","type":"article-journal","volume":"17"},"uris":["http://www.mendeley.com/documents/?uuid=cde457b1-672a-4777-b26d-9918cee35551"]}],"mendeley":{"formattedCitation":"(Czerkawski, 2016)","plainTextFormattedCitation":"(Czerkawski, 2016)","previouslyFormattedCitation":"(Czerkawski, 2016)"},"properties":{"noteIndex":0},"schema":"https://github.com/citation-style-language/schema/raw/master/csl-citation.json"}</w:instrText>
      </w:r>
      <w:r w:rsidRPr="009512C3">
        <w:rPr>
          <w:lang w:val="en-US"/>
        </w:rPr>
        <w:fldChar w:fldCharType="separate"/>
      </w:r>
      <w:r w:rsidRPr="009512C3">
        <w:rPr>
          <w:noProof/>
          <w:lang w:val="en-US"/>
        </w:rPr>
        <w:t>(</w:t>
      </w:r>
      <w:proofErr w:type="spellStart"/>
      <w:r w:rsidRPr="009512C3">
        <w:rPr>
          <w:noProof/>
          <w:lang w:val="en-US"/>
        </w:rPr>
        <w:t>Czerkawski</w:t>
      </w:r>
      <w:proofErr w:type="spellEnd"/>
      <w:r w:rsidRPr="009512C3">
        <w:rPr>
          <w:noProof/>
          <w:lang w:val="en-US"/>
        </w:rPr>
        <w:t>, 2016)</w:t>
      </w:r>
      <w:r w:rsidRPr="009512C3">
        <w:rPr>
          <w:lang w:val="en-US"/>
        </w:rPr>
        <w:fldChar w:fldCharType="end"/>
      </w:r>
      <w:r w:rsidRPr="009512C3">
        <w:rPr>
          <w:lang w:val="en-US"/>
        </w:rPr>
        <w:t>.</w:t>
      </w:r>
    </w:p>
    <w:p w:rsidR="009512C3" w:rsidRDefault="009512C3" w:rsidP="009512C3">
      <w:pPr>
        <w:pStyle w:val="ADGVIBODYTEXT"/>
        <w:rPr>
          <w:lang w:val="en-US"/>
        </w:rPr>
      </w:pPr>
      <w:r w:rsidRPr="009512C3">
        <w:rPr>
          <w:lang w:val="en-US"/>
        </w:rPr>
        <w:t xml:space="preserve">In this study, lazy cooking </w:t>
      </w:r>
      <w:proofErr w:type="spellStart"/>
      <w:r w:rsidRPr="009512C3">
        <w:rPr>
          <w:lang w:val="en-US"/>
        </w:rPr>
        <w:t>webtoon</w:t>
      </w:r>
      <w:proofErr w:type="spellEnd"/>
      <w:r w:rsidRPr="009512C3">
        <w:rPr>
          <w:lang w:val="en-US"/>
        </w:rPr>
        <w:t xml:space="preserve"> can effectively and efficiently help provide solutions to learning media problems. At a minimum, it can be used as an alternative in digital learning media. The research conducted by </w:t>
      </w:r>
      <w:proofErr w:type="spellStart"/>
      <w:r w:rsidRPr="009512C3">
        <w:rPr>
          <w:lang w:val="en-US"/>
        </w:rPr>
        <w:t>Wahyu</w:t>
      </w:r>
      <w:proofErr w:type="spellEnd"/>
      <w:r w:rsidRPr="009512C3">
        <w:rPr>
          <w:lang w:val="en-US"/>
        </w:rPr>
        <w:t xml:space="preserve"> revealed that "the development of digital learning media is actually effective in improving learning outcomes"</w:t>
      </w:r>
      <w:r w:rsidRPr="009512C3">
        <w:rPr>
          <w:lang w:val="en-US"/>
        </w:rPr>
        <w:fldChar w:fldCharType="begin" w:fldLock="1"/>
      </w:r>
      <w:r w:rsidRPr="009512C3">
        <w:rPr>
          <w:lang w:val="en-US"/>
        </w:rPr>
        <w:instrText>ADDIN CSL_CITATION {"citationItems":[{"id":"ITEM-1","itemData":{"ISSN":"2476-9401","abstract":"Abstrak Penelitian ini bertujuan untuk mengetahui kefektifan media pembelajaran kearsipan digital dalam meningkatkan hasil belajar siswa SMK Negeri 3 Surakarta. Penelitian ini merupakan penelitian dan pengembangan (R &amp; D). Model pengembangan media ini menggunakan model Hannafin dan Peck. Subyek pengujian dilakukan di dua kelas, yaitu kelas X AP 1 (kelas eksperimen) dan X AP 2 (kelas kontrol) di SMK Negeri 3 Surakarta. Uji prasyarat analisis meliputi uji normalitas, uji homogenitas dan menggunakan uji-t. Teknik analisis yang digunakan deskriptif kualitatif dan kuantitatif. Hasil penelitian menunjukkan bahwa keefektifan dari media pembelajaran kearsipan digital bahwa t hitung &gt; t tabel = (3,26&gt; 2,00), maka H 0 ditolak, itu berarti bahwa kedua kelompok memiliki skor prestasi belajar yang berbeda. Hasil posttest antara kelas eksperimen (menggunakan media yang dikembangkan) dengan kelas kontrol (tidak menggunakan media yang dikembangkan) menunjukkan bahwa nilai rata-rata yang diperoleh kelas eksperimen adalah 80,59, nilai rata-rata lebih tinggi dari kelas kontrol 77, 97. Kesimpulan dari penelitian ini adalah pengembangan media pembelajaran kearsipan digital dianggap efektif dalam meningkatkan hasil belajar siswa SMK Negeri 3 Surakarta. Abstract This study aims to determine the effectiveness of instructional media digital archives in improving student learning outcomes SMK Negeri 3 Surakarta. This study is a research and development (R &amp; D). Models using the model of media development Hannafin and Peck. Subjects testing was conducted in two classes, X AP 1 (experimental class) and X AP 2 (control group) at SMK Negeri 3 Surakarta. Prerequisite test analysis covering the normality test, homogeneity and using t-test. The analysis technique used descriptive qualitative and quantitative. The results showed that the effectiveness of digital archival media learning that t count &gt; t table = (3.26&gt; 2.00), then H 0 is rejected, it means that the two groups had different learning achievement scores. Results posttest between the experimental class (using the media developed) with a control class (do not use the media developed) shows that the average value obtained experimental class is 80.59, the average value is higher than the control class 77, 97. Conclusion this research is the development of instructional media digital archives are considered effective in improving student learning outcomes SMK Negeri 3 Surakarta.","author":[{"dropping-particle":"","family":"Wahyu","given":"Arif","non-dropping-particle":"","parse-names":false,"suffix":""},{"dropping-particle":"","family":"Wirawan","given":"","non-dropping-particle":"","parse-names":false,"suffix":""},{"dropping-particle":"","family":"Dyah","given":"Cicilia","non-dropping-particle":"","parse-names":false,"suffix":""},{"dropping-particle":"","family":"Indrawati","given":"Sulistyaningrum","non-dropping-particle":"","parse-names":false,"suffix":""},{"dropping-particle":"","family":"Rahmanto","given":"Andre N","non-dropping-particle":"","parse-names":false,"suffix":""}],"container-title":"Jurnal Pendidikan Vokasi Februari","id":"ITEM-1","issue":"2017","issued":{"date-parts":[["2017"]]},"page":"78-86","title":"THE DEVELOPMENT OF LEARNING MEDIA ARCHIVES TO IMPROVE STUDENT LEARNING OUTCOMES SMK NEGERI 3 SURAKARTA","type":"article-journal","volume":"7"},"uris":["http://www.mendeley.com/documents/?uuid=6718a8d1-90bf-4c71-83bc-46f1f0ac39eb"]}],"mendeley":{"formattedCitation":"(Wahyu et al., 2017)","plainTextFormattedCitation":"(Wahyu et al., 2017)","previouslyFormattedCitation":"(Wahyu et al., 2017)"},"properties":{"noteIndex":0},"schema":"https://github.com/citation-style-language/schema/raw/master/csl-citation.json"}</w:instrText>
      </w:r>
      <w:r w:rsidRPr="009512C3">
        <w:rPr>
          <w:lang w:val="en-US"/>
        </w:rPr>
        <w:fldChar w:fldCharType="separate"/>
      </w:r>
      <w:r w:rsidRPr="009512C3">
        <w:rPr>
          <w:noProof/>
          <w:lang w:val="en-US"/>
        </w:rPr>
        <w:t>(</w:t>
      </w:r>
      <w:proofErr w:type="spellStart"/>
      <w:r w:rsidRPr="009512C3">
        <w:rPr>
          <w:noProof/>
          <w:lang w:val="en-US"/>
        </w:rPr>
        <w:t>Wahyu</w:t>
      </w:r>
      <w:proofErr w:type="spellEnd"/>
      <w:r w:rsidRPr="009512C3">
        <w:rPr>
          <w:noProof/>
          <w:lang w:val="en-US"/>
        </w:rPr>
        <w:t xml:space="preserve"> et al., 2017)</w:t>
      </w:r>
      <w:r w:rsidRPr="009512C3">
        <w:rPr>
          <w:lang w:val="en-US"/>
        </w:rPr>
        <w:fldChar w:fldCharType="end"/>
      </w:r>
      <w:r w:rsidRPr="009512C3">
        <w:rPr>
          <w:lang w:val="en-US"/>
        </w:rPr>
        <w:t>;</w:t>
      </w:r>
      <w:r w:rsidRPr="009512C3">
        <w:rPr>
          <w:lang w:val="en-US"/>
        </w:rPr>
        <w:fldChar w:fldCharType="begin" w:fldLock="1"/>
      </w:r>
      <w:r w:rsidRPr="009512C3">
        <w:rPr>
          <w:lang w:val="en-US"/>
        </w:rPr>
        <w:instrText>ADDIN CSL_CITATION {"citationItems":[{"id":"ITEM-1","itemData":{"DOI":"10.19173/irrodl.v17i3.2344","ISSN":"14923831","abstract":"With the emergence of social software and the advance of web-based technologies, online learning networks provide invaluable opportunities for learning, whether formal or informal. Unlike top-down, instructor-centered, and carefully planned formal learning settings, informal learning networks offer more bottom-up, student-centered participatory but somewhat disorganized learning opportunities for students. This paper presents a research study where graduate students are surveyed in their use of informal and formal learning networks in online courses to understand the interaction between the two and how they impact each other. The findings showed that students and professors use both environments often, to optimize learning but online course design is usually not designed to consider informal experiences of the students. The results and illustrated course design framework may contribute to the discussion of blending informal and formal learning for online learning.","author":[{"dropping-particle":"","family":"Czerkawski","given":"Betül C.","non-dropping-particle":"","parse-names":false,"suffix":""}],"container-title":"International Review of Research in Open and Distance Learning","id":"ITEM-1","issue":"3","issued":{"date-parts":[["2016"]]},"page":"138-156","title":"Blending formal and informal learning networks for online learning","type":"article-journal","volume":"17"},"uris":["http://www.mendeley.com/documents/?uuid=cde457b1-672a-4777-b26d-9918cee35551"]}],"mendeley":{"formattedCitation":"(Czerkawski, 2016)","plainTextFormattedCitation":"(Czerkawski, 2016)","previouslyFormattedCitation":"(Czerkawski, 2016)"},"properties":{"noteIndex":0},"schema":"https://github.com/citation-style-language/schema/raw/master/csl-citation.json"}</w:instrText>
      </w:r>
      <w:r w:rsidRPr="009512C3">
        <w:rPr>
          <w:lang w:val="en-US"/>
        </w:rPr>
        <w:fldChar w:fldCharType="separate"/>
      </w:r>
      <w:r w:rsidRPr="009512C3">
        <w:rPr>
          <w:noProof/>
          <w:lang w:val="en-US"/>
        </w:rPr>
        <w:t>(</w:t>
      </w:r>
      <w:proofErr w:type="spellStart"/>
      <w:r w:rsidRPr="009512C3">
        <w:rPr>
          <w:noProof/>
          <w:lang w:val="en-US"/>
        </w:rPr>
        <w:t>Czerkawski</w:t>
      </w:r>
      <w:proofErr w:type="spellEnd"/>
      <w:r w:rsidRPr="009512C3">
        <w:rPr>
          <w:noProof/>
          <w:lang w:val="en-US"/>
        </w:rPr>
        <w:t>, 2016)</w:t>
      </w:r>
      <w:r w:rsidRPr="009512C3">
        <w:rPr>
          <w:lang w:val="en-US"/>
        </w:rPr>
        <w:fldChar w:fldCharType="end"/>
      </w:r>
      <w:r w:rsidRPr="009512C3">
        <w:rPr>
          <w:lang w:val="en-US"/>
        </w:rPr>
        <w:t>;</w:t>
      </w:r>
      <w:r w:rsidRPr="009512C3">
        <w:rPr>
          <w:lang w:val="en-US"/>
        </w:rPr>
        <w:fldChar w:fldCharType="begin" w:fldLock="1"/>
      </w:r>
      <w:r w:rsidRPr="009512C3">
        <w:rPr>
          <w:lang w:val="en-US"/>
        </w:rPr>
        <w:instrText>ADDIN CSL_CITATION {"citationItems":[{"id":"ITEM-1","itemData":{"ISSN":"1411-3201","abstract":"Memasak merupakan kegiatan yang bisa dilakukan oleh siapa saja. Dengan memasak, seseorang dapat menghidangkan beraneka ragam masakan diatas meja makan. Bahan, bumbu serta cara mengolah bahan makanan dalam membuat suatu masakan dapat dilihat pada resep masakan. Resep Masakan merupakan panduan bagi seseorang dalam mengolah bahan makanan menjadi hidangan yang dapat disajikan. Masakan Indonesia, Cina dan Jepang sudah mulai dikenal oleh masyarakat Indonesia dan menjadi masakan di beberapa restoran atau rumah makan seperti sushi, yakiniku, okonomiyaki, fuyunghai, dan lain sebagainya. Namun terkadang banyak permasalahan yang timbul ketika seseorang ingin memasak sendiri masakan-masakan tersebut, seperti bahan apa saja yang harus digunakan dan bagaimana cara membuatnya. Kecenderungan masyarakat pada masa kini adalah ingin memperoleh informasi yang cepat menggunakan teknologi telefon genggam. Dengan melihat pengembangan teknologi android memunculkan ide untuk membuat aplikasi untuk membuat semacam panduan resep makanan Indonesia, China dan Jepang pada ponsel android. berdasarkan pada desain , pengembangan dan penerapan dari program tersebut dapat dijadikan alternatif buku masakan yang lebih baik dan dapat digunakan sebagai alat bantu bagi seseorang untuk membuat aplikasi untuk membuat semacam panduan resep makanan Indonesia, China dan Jepang pada ponsel android. berdasarkan pada desain , pengembangan dan penerapan dari program tersebut dapat dijadikan alternatif buku masakan yang lebih baik dan dapat digunakan sebagai alat bantu bagi seseorang untuk memasak suatu hidangan. Pengguna dapat melihat bahan bahan, berbagai bumbu dan cara memasak dalam pembuatan suatu hidangan dan dapat pula melakukan pencarian berdasar bahan baku utama.","author":[{"dropping-particle":"","family":"Lestari","given":"Sri Yuni","non-dropping-particle":"","parse-names":false,"suffix":""},{"dropping-particle":"","family":"Kusrini","given":"Kusrini","non-dropping-particle":"","parse-names":false,"suffix":""}],"container-title":"Data Manajemen dan Teknologi Informasi (DASI)","id":"ITEM-1","issue":"1","issued":{"date-parts":[["2012"]]},"page":"36","title":"Membangun Aplikasi Mobile “Resep Masakan Asia (Indonesia, China, Jepang)” Berbasis Android","type":"article-journal","volume":"13"},"uris":["http://www.mendeley.com/documents/?uuid=f0678afc-7c0d-4b36-a485-8531fa628337"]}],"mendeley":{"formattedCitation":"(Lestari &amp; Kusrini, 2012)","plainTextFormattedCitation":"(Lestari &amp; Kusrini, 2012)","previouslyFormattedCitation":"(Lestari &amp; Kusrini, 2012)"},"properties":{"noteIndex":0},"schema":"https://github.com/citation-style-language/schema/raw/master/csl-citation.json"}</w:instrText>
      </w:r>
      <w:r w:rsidRPr="009512C3">
        <w:rPr>
          <w:lang w:val="en-US"/>
        </w:rPr>
        <w:fldChar w:fldCharType="separate"/>
      </w:r>
      <w:r w:rsidRPr="009512C3">
        <w:rPr>
          <w:noProof/>
          <w:lang w:val="en-US"/>
        </w:rPr>
        <w:t>(Lestari &amp; Kusrini, 2012)</w:t>
      </w:r>
      <w:r w:rsidRPr="009512C3">
        <w:rPr>
          <w:lang w:val="en-US"/>
        </w:rPr>
        <w:fldChar w:fldCharType="end"/>
      </w:r>
      <w:r w:rsidRPr="009512C3">
        <w:rPr>
          <w:lang w:val="en-US"/>
        </w:rPr>
        <w:t>;</w:t>
      </w:r>
      <w:r w:rsidRPr="009512C3">
        <w:rPr>
          <w:lang w:val="en-US"/>
        </w:rPr>
        <w:fldChar w:fldCharType="begin" w:fldLock="1"/>
      </w:r>
      <w:r w:rsidRPr="009512C3">
        <w:rPr>
          <w:lang w:val="en-US"/>
        </w:rPr>
        <w:instrText>ADDIN CSL_CITATION {"citationItems":[{"id":"ITEM-1","itemData":{"DOI":"10.19173/irrodl.v17i4.2463","ISSN":"14923831","abstract":"E-learning is a rapidly developing form of education. One of the key characteristics of e-learning is flexibility, which enables easier access to knowledge for everyone. Information and communications technology (ICT), which is e-learning's main component, enables alternative means of accessing the web-based learning materials that comprise the content of e-learning. However, these materials can help provide a good educational experience only if they are designed carefully, which is especially true for people that have difficulties with learning from text or those with other learning disabilities (e.g., dyslexia). The main obstacle to learning for such people is usually posed by the form in which web-based learning materials are provided. Using guidelines from relevant literature, this article provides a checklist that assesses the degree to which web-based learning materials take account of the needs of people with disabilities, especially those with dyslexia. The article focuses more on the technical aspects of web-based learning materials, as they are a crucial factor that can influence the accessibility of web-based learning materials.","author":[{"dropping-particle":"","family":"Radovan","given":"Marko","non-dropping-particle":"","parse-names":false,"suffix":""},{"dropping-particle":"","family":"Perdih","given":"Mojca","non-dropping-particle":"","parse-names":false,"suffix":""}],"container-title":"International Review of Research in Open and Distance Learning","id":"ITEM-1","issue":"4","issued":{"date-parts":[["2016"]]},"page":"166-181","title":"Developing guidelines for evaluating the adaptation of accessible web-based learning materials","type":"article-journal","volume":"17"},"uris":["http://www.mendeley.com/documents/?uuid=61c9d962-c317-491b-8fe1-9e925c8ad6ca"]}],"mendeley":{"formattedCitation":"(Radovan &amp; Perdih, 2016)","plainTextFormattedCitation":"(Radovan &amp; Perdih, 2016)","previouslyFormattedCitation":"(Radovan &amp; Perdih, 2016)"},"properties":{"noteIndex":0},"schema":"https://github.com/citation-style-language/schema/raw/master/csl-citation.json"}</w:instrText>
      </w:r>
      <w:r w:rsidRPr="009512C3">
        <w:rPr>
          <w:lang w:val="en-US"/>
        </w:rPr>
        <w:fldChar w:fldCharType="separate"/>
      </w:r>
      <w:r w:rsidRPr="009512C3">
        <w:rPr>
          <w:noProof/>
          <w:lang w:val="en-US"/>
        </w:rPr>
        <w:t>(Radovan &amp; Perdih, 2016)</w:t>
      </w:r>
      <w:r w:rsidRPr="009512C3">
        <w:rPr>
          <w:lang w:val="en-US"/>
        </w:rPr>
        <w:fldChar w:fldCharType="end"/>
      </w:r>
      <w:r w:rsidRPr="009512C3">
        <w:rPr>
          <w:lang w:val="en-US"/>
        </w:rPr>
        <w:t xml:space="preserve">. Also supported by research conducted by </w:t>
      </w:r>
      <w:proofErr w:type="spellStart"/>
      <w:r w:rsidRPr="009512C3">
        <w:rPr>
          <w:lang w:val="en-US"/>
        </w:rPr>
        <w:t>Sunarmi</w:t>
      </w:r>
      <w:proofErr w:type="spellEnd"/>
      <w:r w:rsidRPr="009512C3">
        <w:rPr>
          <w:lang w:val="en-US"/>
        </w:rPr>
        <w:t xml:space="preserve"> "The development of multimedia learning outcomes in </w:t>
      </w:r>
      <w:proofErr w:type="spellStart"/>
      <w:r w:rsidRPr="009512C3">
        <w:rPr>
          <w:lang w:val="en-US"/>
        </w:rPr>
        <w:t>Patiseri</w:t>
      </w:r>
      <w:proofErr w:type="spellEnd"/>
      <w:r w:rsidRPr="009512C3">
        <w:rPr>
          <w:lang w:val="en-US"/>
        </w:rPr>
        <w:t xml:space="preserve"> is suitable for learning media and effectively improves student learning outcomes."</w:t>
      </w:r>
      <w:r w:rsidRPr="009512C3">
        <w:rPr>
          <w:lang w:val="en-US"/>
        </w:rPr>
        <w:fldChar w:fldCharType="begin" w:fldLock="1"/>
      </w:r>
      <w:r w:rsidRPr="009512C3">
        <w:rPr>
          <w:lang w:val="en-US"/>
        </w:rPr>
        <w:instrText>ADDIN CSL_CITATION {"citationItems":[{"id":"ITEM-1","itemData":{"author":[{"dropping-particle":"","family":"Sunarmi","given":"Tri","non-dropping-particle":"","parse-names":false,"suffix":""},{"dropping-particle":"","family":"Jaedun","given":"Amat","non-dropping-particle":"","parse-names":false,"suffix":""}],"container-title":"Jurnal Pendidikan Vokasi","id":"ITEM-1","issue":"1","issued":{"date-parts":[["2015"]]},"page":"132-144","title":"Pengembangan Multimedia Pembelajaran Patiseri Developing Patisserie Teaching Multimedia for","type":"article-journal","volume":"5"},"uris":["http://www.mendeley.com/documents/?uuid=e6af52ff-f256-4ac1-a549-2a08cbfecd38"]}],"mendeley":{"formattedCitation":"(Sunarmi &amp; Jaedun, 2015)","plainTextFormattedCitation":"(Sunarmi &amp; Jaedun, 2015)","previouslyFormattedCitation":"(Sunarmi &amp; Jaedun, 2015)"},"properties":{"noteIndex":0},"schema":"https://github.com/citation-style-language/schema/raw/master/csl-citation.json"}</w:instrText>
      </w:r>
      <w:r w:rsidRPr="009512C3">
        <w:rPr>
          <w:lang w:val="en-US"/>
        </w:rPr>
        <w:fldChar w:fldCharType="separate"/>
      </w:r>
      <w:r w:rsidRPr="009512C3">
        <w:rPr>
          <w:noProof/>
          <w:lang w:val="en-US"/>
        </w:rPr>
        <w:t>(</w:t>
      </w:r>
      <w:proofErr w:type="spellStart"/>
      <w:r w:rsidRPr="009512C3">
        <w:rPr>
          <w:noProof/>
          <w:lang w:val="en-US"/>
        </w:rPr>
        <w:t>Sunarmi</w:t>
      </w:r>
      <w:proofErr w:type="spellEnd"/>
      <w:r w:rsidRPr="009512C3">
        <w:rPr>
          <w:noProof/>
          <w:lang w:val="en-US"/>
        </w:rPr>
        <w:t xml:space="preserve"> &amp; Jaedun, 2015)</w:t>
      </w:r>
      <w:r w:rsidRPr="009512C3">
        <w:rPr>
          <w:lang w:val="en-US"/>
        </w:rPr>
        <w:fldChar w:fldCharType="end"/>
      </w:r>
      <w:r w:rsidRPr="009512C3">
        <w:rPr>
          <w:lang w:val="en-US"/>
        </w:rPr>
        <w:t>;</w:t>
      </w:r>
      <w:r w:rsidRPr="009512C3">
        <w:rPr>
          <w:lang w:val="en-US"/>
        </w:rPr>
        <w:fldChar w:fldCharType="begin" w:fldLock="1"/>
      </w:r>
      <w:r w:rsidRPr="009512C3">
        <w:rPr>
          <w:lang w:val="en-US"/>
        </w:rPr>
        <w:instrText>ADDIN CSL_CITATION {"citationItems":[{"id":"ITEM-1","itemData":{"DOI":"10.15294/jpii.v7i2.14245","ISSN":"20894392","abstract":"This study aimed to determine the validation of Andro-web comics on Work and Energy topic. To achieve the objective, this study was designed referring to ADDIE model, i.e, Analysis, Design, Development or Production, Implementation or Deliver, and Evaluations. The Andro-web comics could be accessed using a digital comic application, Webtoon. It is downloadable in Play store or App store. The Andro-web comics is compatible with all devices including mobile devices (phone, tablet, iPod, PDA, and smartphone) and PC/Mac. Based on the expert judgment, the Andro-web comics is suitable for learning. The Instructional-Based Andro-Web Comics is alternative instructional materials for teachers to attract students’ attention and help them studying easily and practically as it provides an interesting illustration with simple language. It could also be used wherever and whenever without teacher’s guidance. Both teachers and students could communicate on the comment column which is available in the application without time and place limitation.","author":[{"dropping-particle":"","family":"Lesmono","given":"A. D.","non-dropping-particle":"","parse-names":false,"suffix":""},{"dropping-particle":"","family":"Bachtiar","given":"R. W.","non-dropping-particle":"","parse-names":false,"suffix":""},{"dropping-particle":"","family":"Maryani","given":"","non-dropping-particle":"","parse-names":false,"suffix":""},{"dropping-particle":"","family":"Muzdalifah","given":"A.","non-dropping-particle":"","parse-names":false,"suffix":""}],"container-title":"Jurnal Pendidikan IPA Indonesia","id":"ITEM-1","issue":"2","issued":{"date-parts":[["2018"]]},"page":"147-153","title":"The instructional-based andro-web comics on work and energy topic for senior high school students","type":"article-journal","volume":"7"},"uris":["http://www.mendeley.com/documents/?uuid=a9c29e64-06ff-4f21-9a0e-0ca72b5c5a6d"]}],"mendeley":{"formattedCitation":"(Lesmono et al., 2018)","plainTextFormattedCitation":"(Lesmono et al., 2018)","previouslyFormattedCitation":"(Lesmono et al., 2018)"},"properties":{"noteIndex":0},"schema":"https://github.com/citation-style-language/schema/raw/master/csl-citation.json"}</w:instrText>
      </w:r>
      <w:r w:rsidRPr="009512C3">
        <w:rPr>
          <w:lang w:val="en-US"/>
        </w:rPr>
        <w:fldChar w:fldCharType="separate"/>
      </w:r>
      <w:r w:rsidRPr="009512C3">
        <w:rPr>
          <w:noProof/>
          <w:lang w:val="en-US"/>
        </w:rPr>
        <w:t>(</w:t>
      </w:r>
      <w:proofErr w:type="spellStart"/>
      <w:r w:rsidRPr="009512C3">
        <w:rPr>
          <w:noProof/>
          <w:lang w:val="en-US"/>
        </w:rPr>
        <w:t>Lesmono</w:t>
      </w:r>
      <w:proofErr w:type="spellEnd"/>
      <w:r w:rsidRPr="009512C3">
        <w:rPr>
          <w:noProof/>
          <w:lang w:val="en-US"/>
        </w:rPr>
        <w:t xml:space="preserve"> et al., 2018)</w:t>
      </w:r>
      <w:r w:rsidRPr="009512C3">
        <w:rPr>
          <w:lang w:val="en-US"/>
        </w:rPr>
        <w:fldChar w:fldCharType="end"/>
      </w:r>
      <w:r w:rsidRPr="009512C3">
        <w:rPr>
          <w:lang w:val="en-US"/>
        </w:rPr>
        <w:t>. Other research conducted by Majid suggests that digital applications have a good effect and deserve to be a good solution as an alternative to learning innovation</w:t>
      </w:r>
      <w:r w:rsidRPr="009512C3">
        <w:rPr>
          <w:lang w:val="en-US"/>
        </w:rPr>
        <w:fldChar w:fldCharType="begin" w:fldLock="1"/>
      </w:r>
      <w:r w:rsidRPr="009512C3">
        <w:rPr>
          <w:lang w:val="en-US"/>
        </w:rPr>
        <w:instrText>ADDIN CSL_CITATION {"citationItems":[{"id":"ITEM-1","itemData":{"DOI":"10.21831/jpv.v9i1.22802","ISSN":"2088-2866","abstract":"The aims of this research was to: (1) know the portability aspect of the Traditional Digital Games application as a medium for early childhood learning; and (2) know the usability aspect of the Traditional Digital Games applications as a medium for early childhood learning. The method used in this study is Research and Development (R &amp; D). The stages through which the waterfall will be useful to be able to produce reliable and effective software. The waterfall flowchart consists of: analysis, design, implementation, testing, and improvement. The results of this study were: (1) the results of testing from the portability aspect using a different smartphone, it can be concluded that traditional digital game applications have entered into a very good category; and (2) the results of testing usability aspects averaged over 70%, so that in both aspects the test was considered feasible and good. Although in the aspect of learning games the score shows 70.83% so it needs an increase.","author":[{"dropping-particle":"","family":"Majid","given":"Nuur Wachid Abdul","non-dropping-particle":"","parse-names":false,"suffix":""},{"dropping-particle":"","family":"Ridwan","given":"Taufik","non-dropping-particle":"","parse-names":false,"suffix":""}],"container-title":"Jurnal Pendidikan Vokasi","id":"ITEM-1","issue":"1","issued":{"date-parts":[["2019"]]},"page":"75-82","title":"Development of the traditional digital games for strengthening childhood’s verbal skill","type":"article-journal","volume":"9"},"uris":["http://www.mendeley.com/documents/?uuid=15183513-df0b-4d03-8263-1adc71e90587"]}],"mendeley":{"formattedCitation":"(Majid &amp; Ridwan, 2019)","plainTextFormattedCitation":"(Majid &amp; Ridwan, 2019)","previouslyFormattedCitation":"(Majid &amp; Ridwan, 2019)"},"properties":{"noteIndex":0},"schema":"https://github.com/citation-style-language/schema/raw/master/csl-citation.json"}</w:instrText>
      </w:r>
      <w:r w:rsidRPr="009512C3">
        <w:rPr>
          <w:lang w:val="en-US"/>
        </w:rPr>
        <w:fldChar w:fldCharType="separate"/>
      </w:r>
      <w:r w:rsidRPr="009512C3">
        <w:rPr>
          <w:noProof/>
          <w:lang w:val="en-US"/>
        </w:rPr>
        <w:t>(Majid &amp; Ridwan, 2019)</w:t>
      </w:r>
      <w:r w:rsidRPr="009512C3">
        <w:rPr>
          <w:lang w:val="en-US"/>
        </w:rPr>
        <w:fldChar w:fldCharType="end"/>
      </w:r>
      <w:r w:rsidRPr="009512C3">
        <w:rPr>
          <w:lang w:val="en-US"/>
        </w:rPr>
        <w:t>;</w:t>
      </w:r>
      <w:r w:rsidRPr="009512C3">
        <w:rPr>
          <w:lang w:val="en-US"/>
        </w:rPr>
        <w:fldChar w:fldCharType="begin" w:fldLock="1"/>
      </w:r>
      <w:r w:rsidRPr="009512C3">
        <w:rPr>
          <w:lang w:val="en-US"/>
        </w:rPr>
        <w:instrText>ADDIN CSL_CITATION {"citationItems":[{"id":"ITEM-1","itemData":{"author":[{"dropping-particle":"","family":"Mahnun","given":"Nunu","non-dropping-particle":"","parse-names":false,"suffix":""}],"container-title":"Jurnal Studi Islam","id":"ITEM-1","issue":"1","issued":{"date-parts":[["2019"]]},"page":"87-99","title":"MEDIA PEMBELAJARAN (kajian terhadap Langkah-langkah Pemilihan Media dan Implementasinya dalam Pembelajaran bagi Anak Sekolah Dasar)","type":"article-journal","volume":"14"},"uris":["http://www.mendeley.com/documents/?uuid=c0020936-a901-4f6f-aaf6-0e4a69ec6ad0"]}],"mendeley":{"formattedCitation":"(Mahnun, 2019)","plainTextFormattedCitation":"(Mahnun, 2019)","previouslyFormattedCitation":"(Mahnun, 2019)"},"properties":{"noteIndex":0},"schema":"https://github.com/citation-style-language/schema/raw/master/csl-citation.json"}</w:instrText>
      </w:r>
      <w:r w:rsidRPr="009512C3">
        <w:rPr>
          <w:lang w:val="en-US"/>
        </w:rPr>
        <w:fldChar w:fldCharType="separate"/>
      </w:r>
      <w:r w:rsidRPr="009512C3">
        <w:rPr>
          <w:noProof/>
          <w:lang w:val="en-US"/>
        </w:rPr>
        <w:t>(</w:t>
      </w:r>
      <w:proofErr w:type="spellStart"/>
      <w:r w:rsidRPr="009512C3">
        <w:rPr>
          <w:noProof/>
          <w:lang w:val="en-US"/>
        </w:rPr>
        <w:t>Mahnun</w:t>
      </w:r>
      <w:proofErr w:type="spellEnd"/>
      <w:r w:rsidRPr="009512C3">
        <w:rPr>
          <w:noProof/>
          <w:lang w:val="en-US"/>
        </w:rPr>
        <w:t>, 2019)</w:t>
      </w:r>
      <w:r w:rsidRPr="009512C3">
        <w:rPr>
          <w:lang w:val="en-US"/>
        </w:rPr>
        <w:fldChar w:fldCharType="end"/>
      </w:r>
      <w:r w:rsidRPr="009512C3">
        <w:rPr>
          <w:lang w:val="en-US"/>
        </w:rPr>
        <w:t xml:space="preserve">; </w:t>
      </w:r>
      <w:r w:rsidRPr="009512C3">
        <w:rPr>
          <w:lang w:val="en-US"/>
        </w:rPr>
        <w:fldChar w:fldCharType="begin" w:fldLock="1"/>
      </w:r>
      <w:r w:rsidRPr="009512C3">
        <w:rPr>
          <w:lang w:val="en-US"/>
        </w:rPr>
        <w:instrText>ADDIN CSL_CITATION {"citationItems":[{"id":"ITEM-1","itemData":{"author":[{"dropping-particle":"","family":"Harmoko","given":"Dian Bagus","non-dropping-particle":"","parse-names":false,"suffix":""},{"dropping-particle":"","family":"Sumbawati","given":"Meini Sondang","non-dropping-particle":"","parse-names":false,"suffix":""}],"container-title":"Jurnal IT-EDU.","id":"ITEM-1","issued":{"date-parts":[["2017"]]},"page":"102-109","title":"PENGEMBANGAN MOBILE WEBTOON PADA MATA KULIAH PEMROGRAMAN GAME DI UNIVERSITAS NEGERI SURABAYA","type":"article-journal","volume":"02"},"uris":["http://www.mendeley.com/documents/?uuid=151f3a56-0f47-4705-a62b-429b823cd0cb"]}],"mendeley":{"formattedCitation":"(Harmoko &amp; Sumbawati, 2017)","plainTextFormattedCitation":"(Harmoko &amp; Sumbawati, 2017)","previouslyFormattedCitation":"(Harmoko &amp; Sumbawati, 2017)"},"properties":{"noteIndex":0},"schema":"https://github.com/citation-style-language/schema/raw/master/csl-citation.json"}</w:instrText>
      </w:r>
      <w:r w:rsidRPr="009512C3">
        <w:rPr>
          <w:lang w:val="en-US"/>
        </w:rPr>
        <w:fldChar w:fldCharType="separate"/>
      </w:r>
      <w:r w:rsidRPr="009512C3">
        <w:rPr>
          <w:noProof/>
          <w:lang w:val="en-US"/>
        </w:rPr>
        <w:t>(Harmoko &amp; Sumbawati, 2017)</w:t>
      </w:r>
      <w:r w:rsidRPr="009512C3">
        <w:rPr>
          <w:lang w:val="en-US"/>
        </w:rPr>
        <w:fldChar w:fldCharType="end"/>
      </w:r>
      <w:r w:rsidRPr="009512C3">
        <w:rPr>
          <w:lang w:val="en-US"/>
        </w:rPr>
        <w:t xml:space="preserve">. </w:t>
      </w:r>
    </w:p>
    <w:p w:rsidR="00CF2A99" w:rsidRDefault="009512C3" w:rsidP="009512C3">
      <w:pPr>
        <w:pStyle w:val="ADGVIBODYTEXT"/>
      </w:pPr>
      <w:r w:rsidRPr="009512C3">
        <w:rPr>
          <w:i/>
        </w:rPr>
        <w:t>Webtoon</w:t>
      </w:r>
      <w:r>
        <w:rPr>
          <w:i/>
          <w:lang w:val="en-US"/>
        </w:rPr>
        <w:t xml:space="preserve"> </w:t>
      </w:r>
      <w:r w:rsidRPr="009512C3">
        <w:t>One of which can be used as a learning media for vocational culinary learning is lazy cooking. From the explanation of previous research, digital applications, namely webtoon: lazy cooking, can be used well as an alternative to vocational learning media for the culinary department. So that the learning process becomes more effective and efficient for educators and students. And can provide solutions in overcoming problems in the teaching and learning process.</w:t>
      </w:r>
    </w:p>
    <w:p w:rsidR="00C13ED0" w:rsidRPr="00C13ED0" w:rsidRDefault="00C13ED0" w:rsidP="00C13ED0">
      <w:pPr>
        <w:pStyle w:val="ADGVIBODYTEXT"/>
        <w:rPr>
          <w:lang w:val="en-US"/>
        </w:rPr>
      </w:pPr>
    </w:p>
    <w:p w:rsidR="00C13ED0" w:rsidRPr="00C13ED0" w:rsidRDefault="00C13ED0" w:rsidP="00C13ED0">
      <w:pPr>
        <w:pStyle w:val="ADGVIBODYTEXT"/>
        <w:rPr>
          <w:lang w:val="en-US"/>
        </w:rPr>
        <w:sectPr w:rsidR="00C13ED0" w:rsidRPr="00C13ED0" w:rsidSect="00C13ED0">
          <w:pgSz w:w="11906" w:h="16838"/>
          <w:pgMar w:top="1531" w:right="1418" w:bottom="1531" w:left="1701" w:header="856" w:footer="1005" w:gutter="0"/>
          <w:pgNumType w:start="2"/>
          <w:cols w:space="567"/>
          <w:docGrid w:linePitch="360"/>
        </w:sectPr>
      </w:pPr>
    </w:p>
    <w:p w:rsidR="00C13ED0" w:rsidRPr="00C13ED0" w:rsidRDefault="00C13ED0" w:rsidP="00C13ED0">
      <w:pPr>
        <w:pStyle w:val="ADGVIBODYTEXT"/>
        <w:ind w:firstLine="0"/>
        <w:jc w:val="center"/>
      </w:pPr>
      <w:r w:rsidRPr="00C13ED0">
        <w:rPr>
          <w:noProof/>
          <w:lang w:val="en-US"/>
        </w:rPr>
        <w:lastRenderedPageBreak/>
        <w:drawing>
          <wp:inline distT="0" distB="0" distL="0" distR="0" wp14:anchorId="6CB734C3" wp14:editId="4B7003B7">
            <wp:extent cx="5495925" cy="2139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16182" b="14563"/>
                    <a:stretch/>
                  </pic:blipFill>
                  <pic:spPr bwMode="auto">
                    <a:xfrm>
                      <a:off x="0" y="0"/>
                      <a:ext cx="5532348" cy="2153971"/>
                    </a:xfrm>
                    <a:prstGeom prst="rect">
                      <a:avLst/>
                    </a:prstGeom>
                    <a:ln>
                      <a:noFill/>
                    </a:ln>
                    <a:extLst>
                      <a:ext uri="{53640926-AAD7-44D8-BBD7-CCE9431645EC}">
                        <a14:shadowObscured xmlns:a14="http://schemas.microsoft.com/office/drawing/2010/main"/>
                      </a:ext>
                    </a:extLst>
                  </pic:spPr>
                </pic:pic>
              </a:graphicData>
            </a:graphic>
          </wp:inline>
        </w:drawing>
      </w:r>
    </w:p>
    <w:p w:rsidR="00C13ED0" w:rsidRDefault="00C13ED0" w:rsidP="00C13ED0">
      <w:pPr>
        <w:pStyle w:val="ADGVIBODYTEXT"/>
        <w:jc w:val="center"/>
        <w:rPr>
          <w:b/>
          <w:bCs/>
          <w:lang w:val="en-US"/>
        </w:rPr>
      </w:pPr>
      <w:r w:rsidRPr="00C13ED0">
        <w:rPr>
          <w:b/>
          <w:bCs/>
        </w:rPr>
        <w:t xml:space="preserve">Figure </w:t>
      </w:r>
      <w:r w:rsidRPr="00C13ED0">
        <w:rPr>
          <w:b/>
          <w:bCs/>
        </w:rPr>
        <w:fldChar w:fldCharType="begin"/>
      </w:r>
      <w:r w:rsidRPr="00C13ED0">
        <w:rPr>
          <w:b/>
          <w:bCs/>
        </w:rPr>
        <w:instrText xml:space="preserve"> SEQ Figure \* ARABIC </w:instrText>
      </w:r>
      <w:r w:rsidRPr="00C13ED0">
        <w:rPr>
          <w:b/>
          <w:bCs/>
        </w:rPr>
        <w:fldChar w:fldCharType="separate"/>
      </w:r>
      <w:r w:rsidRPr="00C13ED0">
        <w:rPr>
          <w:b/>
          <w:bCs/>
        </w:rPr>
        <w:t>1</w:t>
      </w:r>
      <w:r w:rsidRPr="00C13ED0">
        <w:rPr>
          <w:b/>
        </w:rPr>
        <w:fldChar w:fldCharType="end"/>
      </w:r>
      <w:r w:rsidRPr="00C13ED0">
        <w:rPr>
          <w:b/>
          <w:bCs/>
          <w:lang w:val="en-US"/>
        </w:rPr>
        <w:t xml:space="preserve"> </w:t>
      </w:r>
      <w:proofErr w:type="spellStart"/>
      <w:r w:rsidRPr="00C13ED0">
        <w:rPr>
          <w:b/>
          <w:bCs/>
          <w:lang w:val="en-US"/>
        </w:rPr>
        <w:t>Webtoon</w:t>
      </w:r>
      <w:proofErr w:type="spellEnd"/>
      <w:r w:rsidRPr="00C13ED0">
        <w:rPr>
          <w:b/>
          <w:bCs/>
          <w:lang w:val="en-US"/>
        </w:rPr>
        <w:t xml:space="preserve"> Lazy Cooking</w:t>
      </w:r>
    </w:p>
    <w:p w:rsidR="00C13ED0" w:rsidRDefault="00C13ED0" w:rsidP="00C13ED0">
      <w:pPr>
        <w:pStyle w:val="ADGVIBODYTEXT"/>
        <w:ind w:firstLine="0"/>
      </w:pPr>
    </w:p>
    <w:p w:rsidR="009512C3" w:rsidRPr="009512C3" w:rsidRDefault="009512C3" w:rsidP="009512C3">
      <w:pPr>
        <w:pStyle w:val="ADGVIBODYTEXT"/>
        <w:rPr>
          <w:lang w:val="en-US"/>
        </w:rPr>
      </w:pPr>
    </w:p>
    <w:p w:rsidR="00CF2A99" w:rsidRDefault="00607132">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rsidR="00CF2A99" w:rsidRDefault="00F52FAA" w:rsidP="00DC32D3">
      <w:pPr>
        <w:spacing w:after="0"/>
        <w:ind w:firstLine="426"/>
        <w:jc w:val="both"/>
        <w:rPr>
          <w:rFonts w:ascii="Times New Roman" w:eastAsia="Times New Roman" w:hAnsi="Times New Roman" w:cs="Times New Roman"/>
          <w:color w:val="000000"/>
        </w:rPr>
      </w:pPr>
      <w:r w:rsidRPr="00F52FAA">
        <w:rPr>
          <w:rFonts w:ascii="Times New Roman" w:eastAsia="Times New Roman" w:hAnsi="Times New Roman" w:cs="Times New Roman"/>
          <w:color w:val="000000"/>
          <w:lang w:val="id-ID"/>
        </w:rPr>
        <w:t>The digital application, namely webtoon: lazy cooking, can be used well as an alternative to vocational learning media for the culinary department. So that the learning process becomes more effective and efficient for educators and students. And can provide solutions in overcoming problems in the teaching and learning process</w:t>
      </w:r>
      <w:r w:rsidR="00607132">
        <w:rPr>
          <w:rFonts w:ascii="Times New Roman" w:eastAsia="Times New Roman" w:hAnsi="Times New Roman" w:cs="Times New Roman"/>
          <w:color w:val="000000"/>
        </w:rPr>
        <w:t>.</w:t>
      </w:r>
    </w:p>
    <w:p w:rsidR="00CF2A99" w:rsidRDefault="00CF2A99">
      <w:pPr>
        <w:spacing w:after="0"/>
        <w:rPr>
          <w:rFonts w:ascii="Times New Roman" w:eastAsia="Times New Roman" w:hAnsi="Times New Roman" w:cs="Times New Roman"/>
          <w:color w:val="000000"/>
        </w:rPr>
      </w:pPr>
    </w:p>
    <w:p w:rsidR="00CF2A99" w:rsidRDefault="00607132">
      <w:pPr>
        <w:spacing w:after="0"/>
        <w:rPr>
          <w:rFonts w:ascii="Times New Roman" w:eastAsia="Times New Roman" w:hAnsi="Times New Roman" w:cs="Times New Roman"/>
          <w:b/>
        </w:rPr>
      </w:pPr>
      <w:r>
        <w:rPr>
          <w:rFonts w:ascii="Times New Roman" w:eastAsia="Times New Roman" w:hAnsi="Times New Roman" w:cs="Times New Roman"/>
          <w:b/>
        </w:rPr>
        <w:t>Acknowledgments</w:t>
      </w:r>
    </w:p>
    <w:p w:rsidR="00CF2A99" w:rsidRPr="00871AB7" w:rsidRDefault="00871AB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871AB7">
        <w:rPr>
          <w:rFonts w:ascii="Times New Roman" w:eastAsia="Times New Roman" w:hAnsi="Times New Roman" w:cs="Times New Roman"/>
          <w:color w:val="000000"/>
          <w:lang w:val="en"/>
        </w:rPr>
        <w:t xml:space="preserve">Our gratitude goes to Prof. Dr. </w:t>
      </w:r>
      <w:proofErr w:type="spellStart"/>
      <w:r w:rsidRPr="00871AB7">
        <w:rPr>
          <w:rFonts w:ascii="Times New Roman" w:eastAsia="Times New Roman" w:hAnsi="Times New Roman" w:cs="Times New Roman"/>
          <w:color w:val="000000"/>
          <w:lang w:val="en"/>
        </w:rPr>
        <w:t>Endang</w:t>
      </w:r>
      <w:proofErr w:type="spellEnd"/>
      <w:r w:rsidRPr="00871AB7">
        <w:rPr>
          <w:rFonts w:ascii="Times New Roman" w:eastAsia="Times New Roman" w:hAnsi="Times New Roman" w:cs="Times New Roman"/>
          <w:color w:val="000000"/>
          <w:lang w:val="en"/>
        </w:rPr>
        <w:t xml:space="preserve"> </w:t>
      </w:r>
      <w:proofErr w:type="spellStart"/>
      <w:r w:rsidRPr="00871AB7">
        <w:rPr>
          <w:rFonts w:ascii="Times New Roman" w:eastAsia="Times New Roman" w:hAnsi="Times New Roman" w:cs="Times New Roman"/>
          <w:color w:val="000000"/>
          <w:lang w:val="en"/>
        </w:rPr>
        <w:t>Mulyatiningsih</w:t>
      </w:r>
      <w:proofErr w:type="spellEnd"/>
      <w:r w:rsidRPr="00871AB7">
        <w:rPr>
          <w:rFonts w:ascii="Times New Roman" w:eastAsia="Times New Roman" w:hAnsi="Times New Roman" w:cs="Times New Roman"/>
          <w:color w:val="000000"/>
          <w:lang w:val="en"/>
        </w:rPr>
        <w:t xml:space="preserve">, </w:t>
      </w:r>
      <w:proofErr w:type="spellStart"/>
      <w:r w:rsidRPr="00871AB7">
        <w:rPr>
          <w:rFonts w:ascii="Times New Roman" w:eastAsia="Times New Roman" w:hAnsi="Times New Roman" w:cs="Times New Roman"/>
          <w:color w:val="000000"/>
          <w:lang w:val="en"/>
        </w:rPr>
        <w:t>M.Pd</w:t>
      </w:r>
      <w:proofErr w:type="spellEnd"/>
      <w:r w:rsidRPr="00871AB7">
        <w:rPr>
          <w:rFonts w:ascii="Times New Roman" w:eastAsia="Times New Roman" w:hAnsi="Times New Roman" w:cs="Times New Roman"/>
          <w:color w:val="000000"/>
          <w:lang w:val="en"/>
        </w:rPr>
        <w:t>. who has directed the completion of this article and the team that drafted the ICTVT 2021 writing manual which is the basis for the pre</w:t>
      </w:r>
      <w:r>
        <w:rPr>
          <w:rFonts w:ascii="Times New Roman" w:eastAsia="Times New Roman" w:hAnsi="Times New Roman" w:cs="Times New Roman"/>
          <w:color w:val="000000"/>
          <w:lang w:val="en"/>
        </w:rPr>
        <w:t>paration of this writing layout</w:t>
      </w:r>
      <w:r w:rsidR="00607132">
        <w:rPr>
          <w:rFonts w:ascii="Times New Roman" w:eastAsia="Times New Roman" w:hAnsi="Times New Roman" w:cs="Times New Roman"/>
          <w:color w:val="000000"/>
        </w:rPr>
        <w:t>.</w:t>
      </w:r>
    </w:p>
    <w:p w:rsidR="00CF2A99" w:rsidRDefault="00CF2A9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CF2A99" w:rsidRDefault="00607132">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fldChar w:fldCharType="begin" w:fldLock="1"/>
      </w:r>
      <w:r w:rsidRPr="001B4C5C">
        <w:rPr>
          <w:rFonts w:ascii="Times New Roman" w:eastAsia="Times New Roman" w:hAnsi="Times New Roman" w:cs="Times New Roman"/>
          <w:color w:val="000000"/>
          <w:lang w:val="id-ID"/>
        </w:rPr>
        <w:instrText xml:space="preserve">ADDIN Mendeley Bibliography CSL_BIBLIOGRAPHY </w:instrText>
      </w:r>
      <w:r w:rsidRPr="001B4C5C">
        <w:rPr>
          <w:rFonts w:ascii="Times New Roman" w:eastAsia="Times New Roman" w:hAnsi="Times New Roman" w:cs="Times New Roman"/>
          <w:color w:val="000000"/>
          <w:lang w:val="id-ID"/>
        </w:rPr>
        <w:fldChar w:fldCharType="separate"/>
      </w:r>
      <w:r w:rsidRPr="001B4C5C">
        <w:rPr>
          <w:rFonts w:ascii="Times New Roman" w:eastAsia="Times New Roman" w:hAnsi="Times New Roman" w:cs="Times New Roman"/>
          <w:color w:val="000000"/>
          <w:lang w:val="id-ID"/>
        </w:rPr>
        <w:t>Czerkawski, Bc (2016). Blending Formal And Informal Learning Networks For Online Learning. International Review Of Research In Open And Distance Learning, 17 (3), 138–156. Https://Doi.Org/10.19173/Irrodl.V17i3.2344</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Darmansyah. (2006). Learning Strategies With Humor. Industrial Engineering Scientific Journal, 4 (3), 147–154.</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Fatkhurrohkhman, M., Permata, E., Ekawati, R., &amp; Rizal, Su (2017). Development Of Digital Engineering Learning Tools Based On Project Based Learning The Teaching Devices Development Of Digital Engineering Using Project Based Learning In. Vocational Education, 7 (1), 101–109.</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Hadi, Tr, &amp; Marpanaji, E. (2019). Designing And Quality Testing Of "Digichip" Virtual Simulation Software Of Android Platform For Mobile-Virtual Learning Supporting Vocational Mechatronics Engineering. Journal Of Vocational Education, 9 (2), 105–118. Https://Doi.Org/10.21831/Jpv.V9i2.23570</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Harmoko, Db, &amp; Sumbawati, Ms (2017). Mobile Webtoon Development In The Course Of Game Programming At The State University Of Surabaya. Journal Of It-Edu., 02, 102–109.</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Hutagalung, T., &amp; Utomo, D. (2017). Meta-Analysis Of Research Variations From Accounting Researchers In Indonesia. Diponegoro Journal Of Accounting, 6 (4), 352–362.</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Jang, W., &amp; Song, Je (2017). Webtoon As A New Korean Wave In The Process Of Glocalization. Kritika Kultura, 2017 (29), 168–187. Https://Doi.Org/10.13185/Kk2017.02908</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lastRenderedPageBreak/>
        <w:t>Kim, Jh, &amp; Yu, J. (2019). Platformizing Webtoons: The Impact On Creative And Digital Labor In South Korea. Social Media And Society, 5 (4). Https://Doi.Org/10.1177/2056305119880174</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Lee, S. (2013). A Study On Strategic Modeling To Develop Comics Content With Smart Device Platform. International Journal Of Smart Home, 7 (6), 1–10. Https://Doi.Org/10.14257/Ijsh.2013.7.6.01</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Lesmono, Ad, Bachtiar, Rw, Maryani, &amp; Muzdalifah, A. (2018). The Instructional-Based Andro-Web Comics On Work And Energy Topic For Senior High School Students. Journal Of Indonesian Science Education, 7 (2), 147–153. Https://Doi.Org/10.15294/Jpii.V7i2.14245</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Lestari, Sy, &amp; Kusrini, K. (2012). Developing A Mobile Application "Asian Recipes (Indonesian, Chinese, Japanese)" Based On Android. Management Data And Information Technology (Dasi), 13 (1), 36.</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Mahnun, N. (2019). Learning Media (Study Of The Steps For Selecting Media And Their Implementation In Learning For Elementary School Children). Journal Of Islamic Studies, 14 (1), 87–99.</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Majid, Nwa, &amp; Ridwan, T. (2019). Development Of The Traditional Digital Games For Strengthening Childhood's Verbal Skills. Journal Of Vocational Education, 9 (1), 75–82. Https://Doi.Org/10.21831/Jpv.V9i1.22802</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Nurhayati, S. (2018). Performance Of Intake At Annual Report: Case Study For 2016 Report On Library Center For Social Economic Research And Marine. Pari Journal, 4, 1–10.</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Putri, Dm, &amp; Lubis, Ee (2018). The Influence Of Social Media Line Webtoon On Comic Reading Interest In Riau University Students. Student Online Journal Of The Faculty Of Social And Political Sciences, 5 (1), 1–15.</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Radovan, M., &amp; Perdih, M. (2016). Developing Guidelines For Evaluating The Adaptation Of Accessible Web-Based Learning Materials. International Review Of Research In Open And Distance Learning, 17 (4), 166–181. Https://Doi.Org/10.19173/Irrodl.V17i4.2463</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Editors, B., Galau, K., &amp; Lemos, Dr (2021). Indonesian Educators 128 Years Old. Edunews.Id. Https://Www.Edunews.Id/Edunews/Pend Pendidikan/Pend Pendidikan-Indonesia-Tertatuh-128-Tahun</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Sudrajat, D., &amp; Moha, I. (2019). Variety Of Qualitative Research. Equilibrium, 5 (9), 1–8. Https://Doi.Org/10.31227/Osf.Io/Jaxbf</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Sunarmi, T., &amp; Jaedun, A. (2015). Development Of Multimedia Learning Patiseri Developing Patisserie Teaching Multimedia For. Journal Of Vocational Education, 5 (1), 132–144.</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Tegeh, Im (2016). Implementation Of Innovative Learning Models For Vocational Education. National Seminar On Vocational And Technology (Semnasvoktek), 225–234.</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Wahjusaputri, S., Marlina, E., &amp; Latifah, S. (2020). Developing The Teaching Factory Learning Media In A Public Vocational High School. Journal Of Vocational Education, 10 (1), 69–79. Https://Doi.Org/10.21831/Jpv.V10i1.30222</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Wahyu, A., Wirawan, Dyah, C., Indrawati, S., &amp; Rahmanto, An (2017). The Development Of Learning Media Archives To Improve Student Learning Outcomes Smk Negeri 3 Surakarta. Journal Of Vocational Education February, 7 (2017), 78–86. Http://Journal.Uny.Ac.Id/Index.Php/Jpv</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Witarti, Di, &amp; Puspitasari, A. (2018). The Effect Of Disaster Information In Online Media Tirton. Defense Journal, 4 (1), 61–75. Http://Jurnal.Idu.Ac.Id/Index.Php/Defensejournal/Article/View/253/Pdf4</w:t>
      </w:r>
    </w:p>
    <w:p w:rsidR="00871AB7" w:rsidRPr="001B4C5C" w:rsidRDefault="00871AB7" w:rsidP="00331395">
      <w:pPr>
        <w:pStyle w:val="ListParagraph"/>
        <w:numPr>
          <w:ilvl w:val="0"/>
          <w:numId w:val="4"/>
        </w:numPr>
        <w:pBdr>
          <w:top w:val="nil"/>
          <w:left w:val="nil"/>
          <w:bottom w:val="nil"/>
          <w:right w:val="nil"/>
          <w:between w:val="nil"/>
        </w:pBdr>
        <w:tabs>
          <w:tab w:val="left" w:pos="426"/>
        </w:tabs>
        <w:spacing w:after="0" w:line="240" w:lineRule="auto"/>
        <w:ind w:left="709" w:hanging="709"/>
        <w:rPr>
          <w:rFonts w:ascii="Times New Roman" w:eastAsia="Times New Roman" w:hAnsi="Times New Roman" w:cs="Times New Roman"/>
          <w:color w:val="000000"/>
          <w:lang w:val="id-ID"/>
        </w:rPr>
      </w:pPr>
      <w:r w:rsidRPr="001B4C5C">
        <w:rPr>
          <w:rFonts w:ascii="Times New Roman" w:eastAsia="Times New Roman" w:hAnsi="Times New Roman" w:cs="Times New Roman"/>
          <w:color w:val="000000"/>
          <w:lang w:val="id-ID"/>
        </w:rPr>
        <w:t>Wulandari, Ra, &amp; Lestari, Re (2019). The Effectivness Of Webtoon For Efl Student In Mastering Vocabulary. Cell- Conference Of English Language And Literature. Https://Semnas.Untidar.Ac.Id/Wp-Content/Uploads/2019/07/Rizqi-Ayu-Wulandari-Rodhiana-Eka-Lestari-Siti-Laras-Utami-The-Effectivness-Of-Webtoon-For- Student-In-Mastering-Vocabulary.Pdf</w:t>
      </w:r>
      <w:r w:rsidRPr="001B4C5C">
        <w:rPr>
          <w:rFonts w:ascii="Times New Roman" w:eastAsia="Times New Roman" w:hAnsi="Times New Roman" w:cs="Times New Roman"/>
          <w:color w:val="000000"/>
        </w:rPr>
        <w:fldChar w:fldCharType="end"/>
      </w:r>
    </w:p>
    <w:p w:rsidR="00871AB7" w:rsidRDefault="00871AB7" w:rsidP="001B4C5C">
      <w:pPr>
        <w:pBdr>
          <w:top w:val="nil"/>
          <w:left w:val="nil"/>
          <w:bottom w:val="nil"/>
          <w:right w:val="nil"/>
          <w:between w:val="nil"/>
        </w:pBdr>
        <w:tabs>
          <w:tab w:val="left" w:pos="709"/>
        </w:tabs>
        <w:spacing w:after="0" w:line="240" w:lineRule="auto"/>
        <w:ind w:left="426" w:hanging="567"/>
        <w:jc w:val="both"/>
        <w:rPr>
          <w:rFonts w:ascii="Times New Roman" w:eastAsia="Times New Roman" w:hAnsi="Times New Roman" w:cs="Times New Roman"/>
          <w:color w:val="000000"/>
        </w:rPr>
      </w:pPr>
    </w:p>
    <w:p w:rsidR="00CF2A99" w:rsidRDefault="00CF2A99">
      <w:pPr>
        <w:spacing w:after="240"/>
        <w:rPr>
          <w:rFonts w:ascii="Times New Roman" w:eastAsia="Times New Roman" w:hAnsi="Times New Roman" w:cs="Times New Roman"/>
          <w:b/>
        </w:rPr>
      </w:pPr>
      <w:bookmarkStart w:id="1" w:name="_GoBack"/>
      <w:bookmarkEnd w:id="1"/>
    </w:p>
    <w:sectPr w:rsidR="00CF2A99">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F02FF"/>
    <w:multiLevelType w:val="multilevel"/>
    <w:tmpl w:val="234A1A9E"/>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B473431"/>
    <w:multiLevelType w:val="multilevel"/>
    <w:tmpl w:val="AF68C40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7D074C81"/>
    <w:multiLevelType w:val="hybridMultilevel"/>
    <w:tmpl w:val="841CB948"/>
    <w:lvl w:ilvl="0" w:tplc="E63C1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99"/>
    <w:rsid w:val="00071879"/>
    <w:rsid w:val="00132B6C"/>
    <w:rsid w:val="001B4C5C"/>
    <w:rsid w:val="002A291A"/>
    <w:rsid w:val="00331395"/>
    <w:rsid w:val="00333B0B"/>
    <w:rsid w:val="00392EF9"/>
    <w:rsid w:val="00607132"/>
    <w:rsid w:val="00786D4F"/>
    <w:rsid w:val="008003C3"/>
    <w:rsid w:val="00871AB7"/>
    <w:rsid w:val="009512C3"/>
    <w:rsid w:val="00A171F9"/>
    <w:rsid w:val="00AC6340"/>
    <w:rsid w:val="00C13ED0"/>
    <w:rsid w:val="00C931FC"/>
    <w:rsid w:val="00CF0DB7"/>
    <w:rsid w:val="00CF2A99"/>
    <w:rsid w:val="00DB0B4E"/>
    <w:rsid w:val="00DC32D3"/>
    <w:rsid w:val="00F52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8E17B-1636-45D6-9CB1-B0C90120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40" w:type="dxa"/>
        <w:left w:w="0" w:type="dxa"/>
        <w:bottom w:w="40" w:type="dxa"/>
        <w:right w:w="0" w:type="dxa"/>
      </w:tblCellMar>
    </w:tblPr>
  </w:style>
  <w:style w:type="character" w:styleId="Hyperlink">
    <w:name w:val="Hyperlink"/>
    <w:basedOn w:val="DefaultParagraphFont"/>
    <w:uiPriority w:val="99"/>
    <w:unhideWhenUsed/>
    <w:rsid w:val="00786D4F"/>
    <w:rPr>
      <w:color w:val="0000FF" w:themeColor="hyperlink"/>
      <w:u w:val="single"/>
    </w:rPr>
  </w:style>
  <w:style w:type="paragraph" w:customStyle="1" w:styleId="ADGVIBODYTEXT">
    <w:name w:val="ADGVI_BODYTEXT"/>
    <w:basedOn w:val="Normal"/>
    <w:qFormat/>
    <w:rsid w:val="002A291A"/>
    <w:pPr>
      <w:spacing w:after="0" w:line="240" w:lineRule="auto"/>
      <w:ind w:firstLine="567"/>
      <w:jc w:val="both"/>
    </w:pPr>
    <w:rPr>
      <w:rFonts w:ascii="Times New Roman" w:hAnsi="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30798">
      <w:bodyDiv w:val="1"/>
      <w:marLeft w:val="0"/>
      <w:marRight w:val="0"/>
      <w:marTop w:val="0"/>
      <w:marBottom w:val="0"/>
      <w:divBdr>
        <w:top w:val="none" w:sz="0" w:space="0" w:color="auto"/>
        <w:left w:val="none" w:sz="0" w:space="0" w:color="auto"/>
        <w:bottom w:val="none" w:sz="0" w:space="0" w:color="auto"/>
        <w:right w:val="none" w:sz="0" w:space="0" w:color="auto"/>
      </w:divBdr>
    </w:div>
    <w:div w:id="1110590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urulridhiutam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15979</Words>
  <Characters>91083</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ACER</cp:lastModifiedBy>
  <cp:revision>5</cp:revision>
  <dcterms:created xsi:type="dcterms:W3CDTF">2018-07-23T10:44:00Z</dcterms:created>
  <dcterms:modified xsi:type="dcterms:W3CDTF">2021-04-13T03:55:00Z</dcterms:modified>
</cp:coreProperties>
</file>